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8AAAD3" w14:textId="77777777" w:rsidR="00441EA9" w:rsidRDefault="00441EA9" w:rsidP="00441EA9">
      <w:pPr>
        <w:jc w:val="right"/>
        <w:rPr>
          <w:rFonts w:ascii="Times New Roman" w:hAnsi="Times New Roman"/>
          <w:b/>
        </w:rPr>
      </w:pPr>
      <w:r>
        <w:rPr>
          <w:rFonts w:ascii="Times New Roman" w:hAnsi="Times New Roman"/>
          <w:b/>
        </w:rPr>
        <w:t>Załącznik nr 6</w:t>
      </w:r>
    </w:p>
    <w:p w14:paraId="3EC823DD" w14:textId="77777777" w:rsidR="00441EA9" w:rsidRDefault="00441EA9" w:rsidP="00441EA9">
      <w:pPr>
        <w:pStyle w:val="rozdzia"/>
        <w:rPr>
          <w:rStyle w:val="tekstdokbold"/>
          <w:b w:val="0"/>
        </w:rPr>
      </w:pPr>
      <w:r>
        <w:rPr>
          <w:rStyle w:val="tekstdokbold"/>
        </w:rPr>
        <w:t>ISTOTNE POSTANOWIENIA UMOWY</w:t>
      </w:r>
    </w:p>
    <w:p w14:paraId="7A553C4E" w14:textId="77777777" w:rsidR="00EF54FE" w:rsidRDefault="00EF54FE" w:rsidP="00441EA9">
      <w:pPr>
        <w:pStyle w:val="rozdzia"/>
        <w:rPr>
          <w:rStyle w:val="tekstdokbold"/>
          <w:b w:val="0"/>
        </w:rPr>
      </w:pPr>
    </w:p>
    <w:p w14:paraId="772A94D2" w14:textId="77777777" w:rsidR="00441EA9" w:rsidRPr="00853C62" w:rsidRDefault="00441EA9" w:rsidP="00441EA9">
      <w:pPr>
        <w:spacing w:beforeAutospacing="1"/>
        <w:jc w:val="both"/>
        <w:rPr>
          <w:rFonts w:ascii="Times New Roman" w:hAnsi="Times New Roman"/>
          <w:szCs w:val="24"/>
        </w:rPr>
      </w:pPr>
      <w:r w:rsidRPr="00853C62">
        <w:rPr>
          <w:rFonts w:ascii="Times New Roman" w:hAnsi="Times New Roman"/>
          <w:szCs w:val="24"/>
        </w:rPr>
        <w:t>Zawarta w dniu  ……………….. r. w Brochowie, pomiędzy:</w:t>
      </w:r>
    </w:p>
    <w:p w14:paraId="379C32D4" w14:textId="77777777" w:rsidR="00441EA9" w:rsidRPr="00853C62" w:rsidRDefault="00441EA9" w:rsidP="00441EA9">
      <w:pPr>
        <w:spacing w:beforeAutospacing="1"/>
        <w:jc w:val="both"/>
        <w:rPr>
          <w:rFonts w:ascii="Times New Roman" w:hAnsi="Times New Roman"/>
          <w:szCs w:val="24"/>
        </w:rPr>
      </w:pPr>
      <w:r w:rsidRPr="00853C62">
        <w:rPr>
          <w:rFonts w:ascii="Times New Roman" w:hAnsi="Times New Roman"/>
          <w:b/>
          <w:bCs/>
          <w:szCs w:val="24"/>
        </w:rPr>
        <w:t>Gminą Brochów</w:t>
      </w:r>
      <w:r w:rsidRPr="00853C62">
        <w:rPr>
          <w:rFonts w:ascii="Times New Roman" w:hAnsi="Times New Roman"/>
          <w:szCs w:val="24"/>
        </w:rPr>
        <w:t xml:space="preserve"> z siedzibą w Brochowie, adres </w:t>
      </w:r>
      <w:r w:rsidRPr="00853C62">
        <w:rPr>
          <w:rFonts w:ascii="Times New Roman" w:hAnsi="Times New Roman"/>
          <w:b/>
          <w:bCs/>
          <w:szCs w:val="24"/>
        </w:rPr>
        <w:t>Brochów 125, 05-088 Brochów, NIP 837 169 27 23</w:t>
      </w:r>
      <w:r w:rsidRPr="00853C62">
        <w:rPr>
          <w:rFonts w:ascii="Times New Roman" w:hAnsi="Times New Roman"/>
          <w:szCs w:val="24"/>
        </w:rPr>
        <w:t>, zwaną w dalszej treści umowy „</w:t>
      </w:r>
      <w:r w:rsidRPr="00853C62">
        <w:rPr>
          <w:rFonts w:ascii="Times New Roman" w:hAnsi="Times New Roman"/>
          <w:b/>
          <w:bCs/>
          <w:szCs w:val="24"/>
        </w:rPr>
        <w:t>Zamawiającym</w:t>
      </w:r>
      <w:r w:rsidRPr="00853C62">
        <w:rPr>
          <w:rFonts w:ascii="Times New Roman" w:hAnsi="Times New Roman"/>
          <w:szCs w:val="24"/>
        </w:rPr>
        <w:t>”</w:t>
      </w:r>
    </w:p>
    <w:p w14:paraId="7E56B046" w14:textId="77777777" w:rsidR="00441EA9" w:rsidRPr="00853C62" w:rsidRDefault="00441EA9" w:rsidP="00441EA9">
      <w:pPr>
        <w:spacing w:beforeAutospacing="1"/>
        <w:jc w:val="both"/>
        <w:rPr>
          <w:rFonts w:ascii="Times New Roman" w:hAnsi="Times New Roman"/>
          <w:szCs w:val="24"/>
        </w:rPr>
      </w:pPr>
      <w:r w:rsidRPr="00853C62">
        <w:rPr>
          <w:rFonts w:ascii="Times New Roman" w:hAnsi="Times New Roman"/>
          <w:szCs w:val="24"/>
        </w:rPr>
        <w:t>reprezentowaną przez:</w:t>
      </w:r>
    </w:p>
    <w:p w14:paraId="5EB575A6" w14:textId="77777777" w:rsidR="00441EA9" w:rsidRPr="00853C62" w:rsidRDefault="00441EA9" w:rsidP="00441EA9">
      <w:pPr>
        <w:spacing w:beforeAutospacing="1"/>
        <w:jc w:val="both"/>
        <w:rPr>
          <w:rFonts w:ascii="Times New Roman" w:hAnsi="Times New Roman"/>
          <w:szCs w:val="24"/>
        </w:rPr>
      </w:pPr>
      <w:r w:rsidRPr="00853C62">
        <w:rPr>
          <w:rFonts w:ascii="Times New Roman" w:hAnsi="Times New Roman"/>
          <w:szCs w:val="24"/>
        </w:rPr>
        <w:t xml:space="preserve">Piotra Szymańskiego – </w:t>
      </w:r>
      <w:r w:rsidRPr="00853C62">
        <w:rPr>
          <w:rFonts w:ascii="Times New Roman" w:hAnsi="Times New Roman"/>
          <w:b/>
          <w:bCs/>
          <w:szCs w:val="24"/>
        </w:rPr>
        <w:t>Wójta Gminy Brochów</w:t>
      </w:r>
      <w:r w:rsidRPr="00853C62">
        <w:rPr>
          <w:rFonts w:ascii="Times New Roman" w:hAnsi="Times New Roman"/>
          <w:szCs w:val="24"/>
        </w:rPr>
        <w:t>                   przy kontrasygnacie</w:t>
      </w:r>
    </w:p>
    <w:p w14:paraId="726F43D5" w14:textId="77777777" w:rsidR="00441EA9" w:rsidRPr="00853C62" w:rsidRDefault="00441EA9" w:rsidP="00441EA9">
      <w:pPr>
        <w:spacing w:beforeAutospacing="1"/>
        <w:jc w:val="both"/>
        <w:rPr>
          <w:rFonts w:ascii="Times New Roman" w:hAnsi="Times New Roman"/>
          <w:szCs w:val="24"/>
        </w:rPr>
      </w:pPr>
      <w:r w:rsidRPr="00853C62">
        <w:rPr>
          <w:rFonts w:ascii="Times New Roman" w:hAnsi="Times New Roman"/>
          <w:szCs w:val="24"/>
        </w:rPr>
        <w:t xml:space="preserve">Hanny Wawrzyn        – </w:t>
      </w:r>
      <w:r w:rsidRPr="00853C62">
        <w:rPr>
          <w:rFonts w:ascii="Times New Roman" w:hAnsi="Times New Roman"/>
          <w:b/>
          <w:bCs/>
          <w:szCs w:val="24"/>
        </w:rPr>
        <w:t>Skarbnika Gminy</w:t>
      </w:r>
    </w:p>
    <w:p w14:paraId="318A3D1D" w14:textId="77777777" w:rsidR="00441EA9" w:rsidRPr="00853C62" w:rsidRDefault="00441EA9" w:rsidP="00441EA9">
      <w:pPr>
        <w:spacing w:beforeAutospacing="1"/>
        <w:jc w:val="both"/>
        <w:rPr>
          <w:rFonts w:ascii="Times New Roman" w:hAnsi="Times New Roman"/>
          <w:szCs w:val="24"/>
        </w:rPr>
      </w:pPr>
      <w:r w:rsidRPr="00853C62">
        <w:rPr>
          <w:rFonts w:ascii="Times New Roman" w:hAnsi="Times New Roman"/>
          <w:szCs w:val="24"/>
        </w:rPr>
        <w:t>a</w:t>
      </w:r>
    </w:p>
    <w:p w14:paraId="1F574965" w14:textId="77777777" w:rsidR="00441EA9" w:rsidRPr="00853C62" w:rsidRDefault="00441EA9" w:rsidP="00441EA9">
      <w:pPr>
        <w:spacing w:beforeAutospacing="1"/>
        <w:jc w:val="both"/>
        <w:rPr>
          <w:rFonts w:ascii="Times New Roman" w:hAnsi="Times New Roman"/>
          <w:szCs w:val="24"/>
        </w:rPr>
      </w:pPr>
      <w:r w:rsidRPr="00853C62">
        <w:rPr>
          <w:rFonts w:ascii="Times New Roman" w:hAnsi="Times New Roman"/>
          <w:szCs w:val="24"/>
        </w:rPr>
        <w:t>………………………………………………………………………………………………………………………………………………………………………………………………………………………………………………</w:t>
      </w:r>
    </w:p>
    <w:p w14:paraId="72A76295" w14:textId="77777777" w:rsidR="00441EA9" w:rsidRPr="00853C62" w:rsidRDefault="00441EA9" w:rsidP="00441EA9">
      <w:pPr>
        <w:spacing w:beforeAutospacing="1"/>
        <w:jc w:val="both"/>
        <w:rPr>
          <w:rFonts w:ascii="Times New Roman" w:hAnsi="Times New Roman"/>
          <w:szCs w:val="24"/>
        </w:rPr>
      </w:pPr>
      <w:r w:rsidRPr="00853C62">
        <w:rPr>
          <w:rFonts w:ascii="Times New Roman" w:hAnsi="Times New Roman"/>
          <w:szCs w:val="24"/>
        </w:rPr>
        <w:t>zwanym w dalszej części umowy Wykonawcą</w:t>
      </w:r>
    </w:p>
    <w:p w14:paraId="1A7DE57E" w14:textId="77777777" w:rsidR="00441EA9" w:rsidRPr="00853C62" w:rsidRDefault="00441EA9" w:rsidP="00441EA9">
      <w:pPr>
        <w:pStyle w:val="Tekstpodstawowywcity"/>
        <w:spacing w:after="0"/>
        <w:jc w:val="both"/>
        <w:rPr>
          <w:rFonts w:ascii="Times New Roman" w:hAnsi="Times New Roman"/>
          <w:szCs w:val="24"/>
        </w:rPr>
      </w:pPr>
      <w:r w:rsidRPr="00853C62">
        <w:rPr>
          <w:rFonts w:ascii="Times New Roman" w:hAnsi="Times New Roman"/>
          <w:szCs w:val="24"/>
        </w:rPr>
        <w:t> </w:t>
      </w:r>
    </w:p>
    <w:p w14:paraId="6AD9D3E2" w14:textId="77777777" w:rsidR="00441EA9" w:rsidRPr="00853C62" w:rsidRDefault="00441EA9" w:rsidP="00441EA9">
      <w:pPr>
        <w:pStyle w:val="Tekstpodstawowywcity"/>
        <w:spacing w:after="0"/>
        <w:jc w:val="both"/>
        <w:rPr>
          <w:rFonts w:ascii="Times New Roman" w:hAnsi="Times New Roman"/>
          <w:szCs w:val="24"/>
        </w:rPr>
      </w:pPr>
    </w:p>
    <w:p w14:paraId="41A27F62" w14:textId="2E1B21E3" w:rsidR="00441EA9" w:rsidRPr="00853C62" w:rsidRDefault="00441EA9" w:rsidP="00441EA9">
      <w:pPr>
        <w:spacing w:beforeAutospacing="1"/>
        <w:jc w:val="both"/>
        <w:rPr>
          <w:rFonts w:ascii="Times New Roman" w:hAnsi="Times New Roman"/>
          <w:szCs w:val="24"/>
        </w:rPr>
      </w:pPr>
      <w:r w:rsidRPr="00853C62">
        <w:rPr>
          <w:rFonts w:ascii="Times New Roman" w:hAnsi="Times New Roman"/>
          <w:szCs w:val="24"/>
        </w:rPr>
        <w:t> W wyni</w:t>
      </w:r>
      <w:r>
        <w:rPr>
          <w:rFonts w:ascii="Times New Roman" w:hAnsi="Times New Roman"/>
          <w:szCs w:val="24"/>
        </w:rPr>
        <w:t>ku postępowania w ramach zapytania</w:t>
      </w:r>
      <w:r w:rsidRPr="00853C62">
        <w:rPr>
          <w:rFonts w:ascii="Times New Roman" w:hAnsi="Times New Roman"/>
          <w:szCs w:val="24"/>
        </w:rPr>
        <w:t xml:space="preserve"> ofertowego, gdzie wartość zamówienia ustalono poniżej kwot określonych w  </w:t>
      </w:r>
      <w:r w:rsidR="00EF54FE" w:rsidRPr="00853C62">
        <w:rPr>
          <w:rFonts w:ascii="Times New Roman" w:hAnsi="Times New Roman"/>
          <w:szCs w:val="24"/>
        </w:rPr>
        <w:t xml:space="preserve">art. </w:t>
      </w:r>
      <w:r w:rsidR="00EF54FE">
        <w:rPr>
          <w:rFonts w:ascii="Times New Roman" w:hAnsi="Times New Roman"/>
          <w:szCs w:val="24"/>
        </w:rPr>
        <w:t>2</w:t>
      </w:r>
      <w:r w:rsidR="00EF54FE" w:rsidRPr="00853C62">
        <w:rPr>
          <w:rFonts w:ascii="Times New Roman" w:hAnsi="Times New Roman"/>
          <w:szCs w:val="24"/>
        </w:rPr>
        <w:t xml:space="preserve"> </w:t>
      </w:r>
      <w:r w:rsidR="00EF54FE">
        <w:rPr>
          <w:rFonts w:ascii="Times New Roman" w:hAnsi="Times New Roman"/>
          <w:szCs w:val="24"/>
        </w:rPr>
        <w:t xml:space="preserve">ust. 1 </w:t>
      </w:r>
      <w:r w:rsidR="00EF54FE" w:rsidRPr="00853C62">
        <w:rPr>
          <w:rFonts w:ascii="Times New Roman" w:hAnsi="Times New Roman"/>
          <w:szCs w:val="24"/>
        </w:rPr>
        <w:t xml:space="preserve">pkt </w:t>
      </w:r>
      <w:r w:rsidR="00EF54FE">
        <w:rPr>
          <w:rFonts w:ascii="Times New Roman" w:hAnsi="Times New Roman"/>
          <w:szCs w:val="24"/>
        </w:rPr>
        <w:t xml:space="preserve">ustawy z dnia </w:t>
      </w:r>
      <w:r w:rsidR="00EF54FE" w:rsidRPr="008720A2">
        <w:rPr>
          <w:rFonts w:ascii="Times New Roman" w:hAnsi="Times New Roman"/>
          <w:color w:val="212529"/>
          <w:szCs w:val="24"/>
        </w:rPr>
        <w:t>11 września 2019 r. Prawo zamówień publicznych (</w:t>
      </w:r>
      <w:proofErr w:type="spellStart"/>
      <w:r w:rsidR="00EF54FE" w:rsidRPr="008720A2">
        <w:rPr>
          <w:rFonts w:ascii="Times New Roman" w:hAnsi="Times New Roman"/>
          <w:color w:val="212529"/>
          <w:szCs w:val="24"/>
        </w:rPr>
        <w:t>t.j</w:t>
      </w:r>
      <w:proofErr w:type="spellEnd"/>
      <w:r w:rsidR="00EF54FE" w:rsidRPr="008720A2">
        <w:rPr>
          <w:rFonts w:ascii="Times New Roman" w:hAnsi="Times New Roman"/>
          <w:color w:val="212529"/>
          <w:szCs w:val="24"/>
        </w:rPr>
        <w:t>. Dz. U. z 2</w:t>
      </w:r>
      <w:r w:rsidR="00EF54FE">
        <w:rPr>
          <w:rFonts w:ascii="Times New Roman" w:hAnsi="Times New Roman"/>
          <w:color w:val="212529"/>
          <w:szCs w:val="24"/>
        </w:rPr>
        <w:t>021</w:t>
      </w:r>
      <w:r w:rsidR="00EF54FE" w:rsidRPr="008720A2">
        <w:rPr>
          <w:rFonts w:ascii="Times New Roman" w:hAnsi="Times New Roman"/>
          <w:color w:val="212529"/>
          <w:szCs w:val="24"/>
        </w:rPr>
        <w:t xml:space="preserve"> r. poz. </w:t>
      </w:r>
      <w:r w:rsidR="00EF54FE">
        <w:rPr>
          <w:rFonts w:ascii="Times New Roman" w:hAnsi="Times New Roman"/>
          <w:color w:val="212529"/>
          <w:szCs w:val="24"/>
        </w:rPr>
        <w:t>1129</w:t>
      </w:r>
      <w:r w:rsidR="00EF54FE" w:rsidRPr="008720A2">
        <w:rPr>
          <w:rFonts w:ascii="Times New Roman" w:hAnsi="Times New Roman"/>
          <w:color w:val="212529"/>
          <w:szCs w:val="24"/>
        </w:rPr>
        <w:t xml:space="preserve"> ze zm.)</w:t>
      </w:r>
      <w:r w:rsidR="00EF54FE">
        <w:rPr>
          <w:rFonts w:ascii="Times New Roman" w:hAnsi="Times New Roman"/>
          <w:color w:val="212529"/>
          <w:szCs w:val="24"/>
        </w:rPr>
        <w:t xml:space="preserve"> </w:t>
      </w:r>
      <w:r w:rsidRPr="00853C62">
        <w:rPr>
          <w:rFonts w:ascii="Times New Roman" w:hAnsi="Times New Roman"/>
          <w:szCs w:val="24"/>
        </w:rPr>
        <w:t>została zawarta Umowa o następującej treści:</w:t>
      </w:r>
    </w:p>
    <w:p w14:paraId="11FDBD3A" w14:textId="77777777" w:rsidR="00441EA9" w:rsidRPr="00853C62" w:rsidRDefault="00441EA9" w:rsidP="00441EA9">
      <w:pPr>
        <w:pStyle w:val="rozdzia"/>
        <w:rPr>
          <w:rStyle w:val="tekstdokbold"/>
          <w:b w:val="0"/>
        </w:rPr>
      </w:pPr>
    </w:p>
    <w:p w14:paraId="4E511FC1" w14:textId="277BE618" w:rsidR="00441EA9" w:rsidRDefault="00441EA9" w:rsidP="00441EA9">
      <w:pPr>
        <w:pStyle w:val="Nagwek1"/>
        <w:spacing w:line="240" w:lineRule="auto"/>
        <w:rPr>
          <w:rStyle w:val="tekstdokbold"/>
          <w:rFonts w:ascii="Times New Roman" w:hAnsi="Times New Roman"/>
          <w:sz w:val="24"/>
          <w:szCs w:val="24"/>
        </w:rPr>
      </w:pPr>
      <w:r w:rsidRPr="00853C62">
        <w:rPr>
          <w:rStyle w:val="tekstdokbold"/>
          <w:rFonts w:ascii="Times New Roman" w:hAnsi="Times New Roman"/>
          <w:sz w:val="24"/>
          <w:szCs w:val="24"/>
        </w:rPr>
        <w:t>PRZEDMIOT UMOWY</w:t>
      </w:r>
    </w:p>
    <w:p w14:paraId="5736FAB6" w14:textId="77777777" w:rsidR="00F95E0F" w:rsidRPr="00F95E0F" w:rsidRDefault="00F95E0F" w:rsidP="00F95E0F"/>
    <w:p w14:paraId="193C061C" w14:textId="77777777" w:rsidR="00441EA9" w:rsidRPr="00853C62" w:rsidRDefault="00441EA9" w:rsidP="00441EA9">
      <w:pPr>
        <w:jc w:val="center"/>
        <w:rPr>
          <w:rFonts w:ascii="Times New Roman" w:hAnsi="Times New Roman"/>
          <w:szCs w:val="24"/>
        </w:rPr>
      </w:pPr>
      <w:r w:rsidRPr="00853C62">
        <w:rPr>
          <w:rFonts w:ascii="Times New Roman" w:hAnsi="Times New Roman"/>
          <w:szCs w:val="24"/>
        </w:rPr>
        <w:t>§ 1</w:t>
      </w:r>
    </w:p>
    <w:p w14:paraId="0C2C009C" w14:textId="77777777" w:rsidR="00441EA9" w:rsidRPr="00853C62" w:rsidRDefault="00441EA9" w:rsidP="00441EA9">
      <w:pPr>
        <w:pStyle w:val="Tekstpodstawowy"/>
        <w:rPr>
          <w:rFonts w:ascii="Times New Roman" w:hAnsi="Times New Roman"/>
          <w:szCs w:val="24"/>
        </w:rPr>
      </w:pPr>
      <w:r w:rsidRPr="00853C62">
        <w:rPr>
          <w:rFonts w:ascii="Times New Roman" w:hAnsi="Times New Roman"/>
          <w:szCs w:val="24"/>
        </w:rPr>
        <w:t xml:space="preserve">Na podstawie udzielonego zamówienia z dnia …………. r. w trybie przetargu ofertowego Zamawiający zleca a Wykonawca przyjmuje do wykonania usługę </w:t>
      </w:r>
      <w:r w:rsidRPr="00853C62">
        <w:rPr>
          <w:rFonts w:ascii="Times New Roman" w:hAnsi="Times New Roman"/>
          <w:b/>
          <w:szCs w:val="24"/>
        </w:rPr>
        <w:t>„Wyłapywanie i transport do schroniska bezdomnych zwierząt oraz zapewnienie opieki  i utrzymanie w schronisku bezdomnych zwierząt z terenu Gminy Brochów w roku 2020”</w:t>
      </w:r>
    </w:p>
    <w:p w14:paraId="0F2020AA" w14:textId="77777777" w:rsidR="00441EA9" w:rsidRPr="00853C62" w:rsidRDefault="00441EA9" w:rsidP="00441EA9">
      <w:pPr>
        <w:pStyle w:val="Tekstpodstawowy"/>
        <w:jc w:val="center"/>
        <w:rPr>
          <w:rFonts w:ascii="Times New Roman" w:hAnsi="Times New Roman"/>
          <w:szCs w:val="24"/>
        </w:rPr>
      </w:pPr>
    </w:p>
    <w:p w14:paraId="5E91D1E1" w14:textId="77777777" w:rsidR="00441EA9" w:rsidRPr="00853C62" w:rsidRDefault="00441EA9" w:rsidP="00441EA9">
      <w:pPr>
        <w:pStyle w:val="Tekstpodstawowy"/>
        <w:jc w:val="center"/>
        <w:rPr>
          <w:rFonts w:ascii="Times New Roman" w:hAnsi="Times New Roman"/>
          <w:szCs w:val="24"/>
        </w:rPr>
      </w:pPr>
      <w:r w:rsidRPr="00853C62">
        <w:rPr>
          <w:rFonts w:ascii="Times New Roman" w:hAnsi="Times New Roman"/>
          <w:szCs w:val="24"/>
        </w:rPr>
        <w:t>§ 2</w:t>
      </w:r>
    </w:p>
    <w:p w14:paraId="3BA5A234" w14:textId="77777777" w:rsidR="00441EA9" w:rsidRPr="00853C62" w:rsidRDefault="00441EA9" w:rsidP="00441EA9">
      <w:pPr>
        <w:jc w:val="both"/>
        <w:rPr>
          <w:rFonts w:ascii="Times New Roman" w:hAnsi="Times New Roman"/>
          <w:szCs w:val="24"/>
        </w:rPr>
      </w:pPr>
      <w:r w:rsidRPr="00853C62">
        <w:rPr>
          <w:rFonts w:ascii="Times New Roman" w:hAnsi="Times New Roman"/>
          <w:szCs w:val="24"/>
        </w:rPr>
        <w:t>1. Do obowiązków Wykonawcy należy:</w:t>
      </w:r>
    </w:p>
    <w:p w14:paraId="5C4C8A58" w14:textId="77777777" w:rsidR="00441EA9" w:rsidRPr="00853C62" w:rsidRDefault="00441EA9" w:rsidP="00441EA9">
      <w:pPr>
        <w:numPr>
          <w:ilvl w:val="0"/>
          <w:numId w:val="5"/>
        </w:numPr>
        <w:tabs>
          <w:tab w:val="left" w:pos="284"/>
        </w:tabs>
        <w:jc w:val="both"/>
        <w:rPr>
          <w:rFonts w:ascii="Times New Roman" w:hAnsi="Times New Roman"/>
          <w:szCs w:val="24"/>
        </w:rPr>
      </w:pPr>
      <w:r w:rsidRPr="00853C62">
        <w:rPr>
          <w:rFonts w:ascii="Times New Roman" w:hAnsi="Times New Roman"/>
          <w:szCs w:val="24"/>
        </w:rPr>
        <w:t>całodobowe wyłapywanie bezdomnych zwierząt domowych (psów) z terenu Gminy  Brochów 24 h przez 7 dni w tygodniu na zasadach określonych w Rozporządzeniu Ministra Spraw Wewnętrznych i Administracji z dnia 26.08.1998 r. w sprawie zasad i warunków wyłapywania bezdomnych zwierząt w czasie nie dłuższym niż 12 godzin od przyjęcia telefonicznego zgłoszenia z Gminy Brochów (od pracownika Urzędu Gminy Brochów) przewóz do schroniska oraz umieszczanie ich w schronisku (szacunkowa ilość odławianych bezdomnych zwierząt domowych wynosi 1 sztuk/miesiąc, Zamawiający zastrzega, że ilość odłowionych zwierząt może ulec zmniejszeniu lub zwiększeniu i będzie wynikać z rzeczywistych potrzeb odławiania bezdomnych zwierząt domowych,</w:t>
      </w:r>
    </w:p>
    <w:p w14:paraId="7F64298E" w14:textId="77777777" w:rsidR="00441EA9" w:rsidRPr="00853C62" w:rsidRDefault="00441EA9" w:rsidP="00441EA9">
      <w:pPr>
        <w:numPr>
          <w:ilvl w:val="0"/>
          <w:numId w:val="5"/>
        </w:numPr>
        <w:tabs>
          <w:tab w:val="left" w:pos="284"/>
        </w:tabs>
        <w:ind w:left="709" w:hanging="425"/>
        <w:jc w:val="both"/>
        <w:rPr>
          <w:rFonts w:ascii="Times New Roman" w:hAnsi="Times New Roman"/>
          <w:szCs w:val="24"/>
        </w:rPr>
      </w:pPr>
      <w:r w:rsidRPr="00853C62">
        <w:rPr>
          <w:rFonts w:ascii="Times New Roman" w:hAnsi="Times New Roman"/>
          <w:szCs w:val="24"/>
        </w:rPr>
        <w:lastRenderedPageBreak/>
        <w:t xml:space="preserve">powiadomienie Zamawiającego telefonicznie (22) 725 70 03 wew. 215  lub e-mailem: </w:t>
      </w:r>
      <w:hyperlink r:id="rId5">
        <w:r w:rsidRPr="00853C62">
          <w:rPr>
            <w:rStyle w:val="czeinternetowe"/>
            <w:rFonts w:ascii="Times New Roman" w:hAnsi="Times New Roman"/>
            <w:szCs w:val="24"/>
          </w:rPr>
          <w:t>gmina@brochow.pl</w:t>
        </w:r>
      </w:hyperlink>
      <w:r w:rsidRPr="00853C62">
        <w:rPr>
          <w:rFonts w:ascii="Times New Roman" w:hAnsi="Times New Roman"/>
          <w:szCs w:val="24"/>
        </w:rPr>
        <w:t xml:space="preserve">  o rozpoczęciu i zakończeniu wykonywania otrzymanego zlecenia po wyłapaniu zwierzęcia i umieszczeniu go w schronisku,</w:t>
      </w:r>
    </w:p>
    <w:p w14:paraId="409B39C0" w14:textId="77777777" w:rsidR="00441EA9" w:rsidRPr="00853C62" w:rsidRDefault="00441EA9" w:rsidP="00441EA9">
      <w:pPr>
        <w:numPr>
          <w:ilvl w:val="0"/>
          <w:numId w:val="5"/>
        </w:numPr>
        <w:tabs>
          <w:tab w:val="left" w:pos="284"/>
        </w:tabs>
        <w:ind w:left="709" w:hanging="425"/>
        <w:jc w:val="both"/>
        <w:rPr>
          <w:rFonts w:ascii="Times New Roman" w:hAnsi="Times New Roman"/>
          <w:szCs w:val="24"/>
        </w:rPr>
      </w:pPr>
      <w:r w:rsidRPr="00853C62">
        <w:rPr>
          <w:rFonts w:ascii="Times New Roman" w:hAnsi="Times New Roman"/>
          <w:szCs w:val="24"/>
        </w:rPr>
        <w:t>zapewnienie całodobowej opieki bezdomnym zwierzętom domowym (w tym weterynaryjnej) z terenu Gminy Brochów w schronisku przez wykwalifikowany personel zapewniając właściwą socjalizację zwierząt,</w:t>
      </w:r>
    </w:p>
    <w:p w14:paraId="1E035CAF" w14:textId="77777777" w:rsidR="00441EA9" w:rsidRPr="00853C62" w:rsidRDefault="00441EA9" w:rsidP="00441EA9">
      <w:pPr>
        <w:numPr>
          <w:ilvl w:val="0"/>
          <w:numId w:val="5"/>
        </w:numPr>
        <w:tabs>
          <w:tab w:val="left" w:pos="284"/>
        </w:tabs>
        <w:ind w:left="709" w:hanging="425"/>
        <w:jc w:val="both"/>
        <w:rPr>
          <w:rFonts w:ascii="Times New Roman" w:hAnsi="Times New Roman"/>
          <w:szCs w:val="24"/>
        </w:rPr>
      </w:pPr>
      <w:r w:rsidRPr="00853C62">
        <w:rPr>
          <w:rFonts w:ascii="Times New Roman" w:hAnsi="Times New Roman"/>
          <w:szCs w:val="24"/>
        </w:rPr>
        <w:t xml:space="preserve">przesyłanie w wersji papierowej lub drogą elektroniczną dwóch fotografii przedstawiających całe zwierzę w ujęciu bocznym (prawa i lewa strona ciała) wraz z opisem zwierzęcia zawierającym w szczególności rasę, płeć, wiek, maść oraz wielkość w ciągu maksymalnie 2. dni od wyłapania zwierzęcia, </w:t>
      </w:r>
    </w:p>
    <w:p w14:paraId="02076890" w14:textId="77777777" w:rsidR="00441EA9" w:rsidRPr="00853C62" w:rsidRDefault="00441EA9" w:rsidP="00441EA9">
      <w:pPr>
        <w:numPr>
          <w:ilvl w:val="0"/>
          <w:numId w:val="5"/>
        </w:numPr>
        <w:tabs>
          <w:tab w:val="left" w:pos="284"/>
        </w:tabs>
        <w:ind w:left="709" w:hanging="425"/>
        <w:jc w:val="both"/>
        <w:rPr>
          <w:rFonts w:ascii="Times New Roman" w:hAnsi="Times New Roman"/>
          <w:szCs w:val="24"/>
        </w:rPr>
      </w:pPr>
      <w:r w:rsidRPr="00853C62">
        <w:rPr>
          <w:rFonts w:ascii="Times New Roman" w:hAnsi="Times New Roman"/>
          <w:szCs w:val="24"/>
        </w:rPr>
        <w:t xml:space="preserve">prowadzenie szczegółowej ewidencji zwierząt obejmującej: numer </w:t>
      </w:r>
      <w:proofErr w:type="spellStart"/>
      <w:r w:rsidRPr="00853C62">
        <w:rPr>
          <w:rFonts w:ascii="Times New Roman" w:hAnsi="Times New Roman"/>
          <w:szCs w:val="24"/>
        </w:rPr>
        <w:t>mikrochipa</w:t>
      </w:r>
      <w:proofErr w:type="spellEnd"/>
      <w:r w:rsidRPr="00853C62">
        <w:rPr>
          <w:rFonts w:ascii="Times New Roman" w:hAnsi="Times New Roman"/>
          <w:szCs w:val="24"/>
        </w:rPr>
        <w:t xml:space="preserve"> zwierzęcia, jego fotografię, wiek, płeć, maść, wielkość, datę wyłapania, datę umieszczenia w schronisku, datę adopcji wraz z kserokopią dokumentacji adopcyjnej, datę zgonu zwierzęcia wraz z kserokopią zaświadczenia lekarskiego o zgonie zwierzęcia i przekazywanie jej na bieżąco, co najmniej raz na miesiąc drogą elektroniczną lub na wniosek Zamawiającego,</w:t>
      </w:r>
    </w:p>
    <w:p w14:paraId="71431E9F" w14:textId="77777777" w:rsidR="00441EA9" w:rsidRPr="00853C62" w:rsidRDefault="00441EA9" w:rsidP="00441EA9">
      <w:pPr>
        <w:numPr>
          <w:ilvl w:val="0"/>
          <w:numId w:val="5"/>
        </w:numPr>
        <w:tabs>
          <w:tab w:val="left" w:pos="284"/>
        </w:tabs>
        <w:jc w:val="both"/>
        <w:rPr>
          <w:rFonts w:ascii="Times New Roman" w:hAnsi="Times New Roman"/>
          <w:szCs w:val="24"/>
        </w:rPr>
      </w:pPr>
      <w:proofErr w:type="spellStart"/>
      <w:r w:rsidRPr="00853C62">
        <w:rPr>
          <w:rFonts w:ascii="Times New Roman" w:hAnsi="Times New Roman"/>
          <w:szCs w:val="24"/>
        </w:rPr>
        <w:t>czipowanie</w:t>
      </w:r>
      <w:proofErr w:type="spellEnd"/>
      <w:r w:rsidRPr="00853C62">
        <w:rPr>
          <w:rFonts w:ascii="Times New Roman" w:hAnsi="Times New Roman"/>
          <w:szCs w:val="24"/>
        </w:rPr>
        <w:t xml:space="preserve"> zwierząt w terminie nie przekraczającym 24 godzin od momentu przyjęcia do schroniska,</w:t>
      </w:r>
    </w:p>
    <w:p w14:paraId="36FAB074" w14:textId="77777777" w:rsidR="00441EA9" w:rsidRPr="00853C62" w:rsidRDefault="00441EA9" w:rsidP="00441EA9">
      <w:pPr>
        <w:numPr>
          <w:ilvl w:val="0"/>
          <w:numId w:val="5"/>
        </w:numPr>
        <w:tabs>
          <w:tab w:val="left" w:pos="284"/>
        </w:tabs>
        <w:ind w:left="709" w:hanging="425"/>
        <w:jc w:val="both"/>
        <w:rPr>
          <w:rFonts w:ascii="Times New Roman" w:hAnsi="Times New Roman"/>
          <w:szCs w:val="24"/>
        </w:rPr>
      </w:pPr>
      <w:r w:rsidRPr="00853C62">
        <w:rPr>
          <w:rFonts w:ascii="Times New Roman" w:hAnsi="Times New Roman"/>
          <w:szCs w:val="24"/>
        </w:rPr>
        <w:t xml:space="preserve">zapewnienie wyżywienia zgodnego z obowiązującymi normami żywieniowymi dla zwierząt oraz całodobowego dostępu do świeżej wody pitnej, </w:t>
      </w:r>
    </w:p>
    <w:p w14:paraId="4A5011E8" w14:textId="77777777" w:rsidR="00441EA9" w:rsidRPr="00853C62" w:rsidRDefault="00441EA9" w:rsidP="00441EA9">
      <w:pPr>
        <w:numPr>
          <w:ilvl w:val="0"/>
          <w:numId w:val="5"/>
        </w:numPr>
        <w:tabs>
          <w:tab w:val="left" w:pos="284"/>
        </w:tabs>
        <w:jc w:val="both"/>
        <w:rPr>
          <w:rFonts w:ascii="Times New Roman" w:hAnsi="Times New Roman"/>
          <w:szCs w:val="24"/>
        </w:rPr>
      </w:pPr>
      <w:r w:rsidRPr="00853C62">
        <w:rPr>
          <w:rFonts w:ascii="Times New Roman" w:hAnsi="Times New Roman"/>
          <w:szCs w:val="24"/>
        </w:rPr>
        <w:t xml:space="preserve">sprawowanie opieki weterynaryjnej, polegającej na: </w:t>
      </w:r>
    </w:p>
    <w:p w14:paraId="7CCBBADC" w14:textId="77777777" w:rsidR="00441EA9" w:rsidRPr="00853C62" w:rsidRDefault="00441EA9" w:rsidP="00441EA9">
      <w:pPr>
        <w:numPr>
          <w:ilvl w:val="0"/>
          <w:numId w:val="2"/>
        </w:numPr>
        <w:tabs>
          <w:tab w:val="left" w:pos="284"/>
        </w:tabs>
        <w:ind w:left="284" w:firstLine="0"/>
        <w:jc w:val="both"/>
        <w:rPr>
          <w:rFonts w:ascii="Times New Roman" w:hAnsi="Times New Roman"/>
          <w:szCs w:val="24"/>
        </w:rPr>
      </w:pPr>
      <w:r w:rsidRPr="00853C62">
        <w:rPr>
          <w:rFonts w:ascii="Times New Roman" w:hAnsi="Times New Roman"/>
          <w:szCs w:val="24"/>
        </w:rPr>
        <w:t>14. dniowej kwarantannie,</w:t>
      </w:r>
    </w:p>
    <w:p w14:paraId="2ECC7200" w14:textId="77777777" w:rsidR="00441EA9" w:rsidRPr="00853C62" w:rsidRDefault="00441EA9" w:rsidP="00441EA9">
      <w:pPr>
        <w:numPr>
          <w:ilvl w:val="0"/>
          <w:numId w:val="2"/>
        </w:numPr>
        <w:tabs>
          <w:tab w:val="left" w:pos="284"/>
        </w:tabs>
        <w:ind w:left="284" w:firstLine="0"/>
        <w:jc w:val="both"/>
        <w:rPr>
          <w:rFonts w:ascii="Times New Roman" w:hAnsi="Times New Roman"/>
          <w:szCs w:val="24"/>
        </w:rPr>
      </w:pPr>
      <w:r w:rsidRPr="00853C62">
        <w:rPr>
          <w:rFonts w:ascii="Times New Roman" w:hAnsi="Times New Roman"/>
          <w:szCs w:val="24"/>
        </w:rPr>
        <w:t xml:space="preserve">odpchleniu i odrobaczeniu, </w:t>
      </w:r>
    </w:p>
    <w:p w14:paraId="743E2903" w14:textId="77777777" w:rsidR="00441EA9" w:rsidRPr="00853C62" w:rsidRDefault="00441EA9" w:rsidP="00441EA9">
      <w:pPr>
        <w:numPr>
          <w:ilvl w:val="0"/>
          <w:numId w:val="2"/>
        </w:numPr>
        <w:tabs>
          <w:tab w:val="left" w:pos="284"/>
        </w:tabs>
        <w:ind w:left="284" w:firstLine="0"/>
        <w:jc w:val="both"/>
        <w:rPr>
          <w:rFonts w:ascii="Times New Roman" w:hAnsi="Times New Roman"/>
          <w:szCs w:val="24"/>
        </w:rPr>
      </w:pPr>
      <w:r w:rsidRPr="00853C62">
        <w:rPr>
          <w:rFonts w:ascii="Times New Roman" w:hAnsi="Times New Roman"/>
          <w:szCs w:val="24"/>
        </w:rPr>
        <w:t xml:space="preserve">szczepieniu przeciwko chorobom zakaźnym, w tym wściekliźnie </w:t>
      </w:r>
    </w:p>
    <w:p w14:paraId="0FB84F14" w14:textId="77777777" w:rsidR="00441EA9" w:rsidRPr="00853C62" w:rsidRDefault="00441EA9" w:rsidP="00441EA9">
      <w:pPr>
        <w:numPr>
          <w:ilvl w:val="0"/>
          <w:numId w:val="2"/>
        </w:numPr>
        <w:tabs>
          <w:tab w:val="left" w:pos="709"/>
        </w:tabs>
        <w:ind w:left="709" w:hanging="425"/>
        <w:jc w:val="both"/>
        <w:rPr>
          <w:rFonts w:ascii="Times New Roman" w:hAnsi="Times New Roman"/>
          <w:szCs w:val="24"/>
        </w:rPr>
      </w:pPr>
      <w:r w:rsidRPr="00853C62">
        <w:rPr>
          <w:rFonts w:ascii="Times New Roman" w:hAnsi="Times New Roman"/>
          <w:szCs w:val="24"/>
        </w:rPr>
        <w:t>sterylizacji i kastracji zwierząt po 14. dniowej kwarantannie (konieczność potwierdzenia przez lekarza weterynarii ewentualnych przeciwwskazań do zabiegu i poinformowania pracownika Zamawiającego),</w:t>
      </w:r>
    </w:p>
    <w:p w14:paraId="2CBE76D4" w14:textId="77777777" w:rsidR="00441EA9" w:rsidRPr="00853C62" w:rsidRDefault="00441EA9" w:rsidP="00441EA9">
      <w:pPr>
        <w:numPr>
          <w:ilvl w:val="0"/>
          <w:numId w:val="2"/>
        </w:numPr>
        <w:tabs>
          <w:tab w:val="left" w:pos="709"/>
        </w:tabs>
        <w:ind w:left="709" w:hanging="425"/>
        <w:jc w:val="both"/>
        <w:rPr>
          <w:rFonts w:ascii="Times New Roman" w:hAnsi="Times New Roman"/>
          <w:szCs w:val="24"/>
        </w:rPr>
      </w:pPr>
      <w:r w:rsidRPr="00853C62">
        <w:rPr>
          <w:rFonts w:ascii="Times New Roman" w:hAnsi="Times New Roman"/>
          <w:szCs w:val="24"/>
        </w:rPr>
        <w:t xml:space="preserve">profilaktyce leczniczej </w:t>
      </w:r>
    </w:p>
    <w:p w14:paraId="21E15E36" w14:textId="77777777" w:rsidR="00441EA9" w:rsidRPr="00853C62" w:rsidRDefault="00441EA9" w:rsidP="00441EA9">
      <w:pPr>
        <w:numPr>
          <w:ilvl w:val="0"/>
          <w:numId w:val="2"/>
        </w:numPr>
        <w:tabs>
          <w:tab w:val="left" w:pos="284"/>
        </w:tabs>
        <w:ind w:left="709" w:hanging="425"/>
        <w:jc w:val="both"/>
        <w:rPr>
          <w:rFonts w:ascii="Times New Roman" w:hAnsi="Times New Roman"/>
          <w:szCs w:val="24"/>
        </w:rPr>
      </w:pPr>
      <w:r w:rsidRPr="00853C62">
        <w:rPr>
          <w:rFonts w:ascii="Times New Roman" w:hAnsi="Times New Roman"/>
          <w:szCs w:val="24"/>
        </w:rPr>
        <w:t>eutanazji zwierzęcia w celu skrócenia jego cierpień w przypadku choroby (konieczność uśmiercenia zwierzęcia winna być potwierdzona przez lekarza weterynarii i poinformowania pracownika Zamawiającego)</w:t>
      </w:r>
    </w:p>
    <w:p w14:paraId="5DE80420" w14:textId="77777777" w:rsidR="00441EA9" w:rsidRPr="00853C62" w:rsidRDefault="00441EA9" w:rsidP="00441EA9">
      <w:pPr>
        <w:numPr>
          <w:ilvl w:val="0"/>
          <w:numId w:val="2"/>
        </w:numPr>
        <w:tabs>
          <w:tab w:val="left" w:pos="284"/>
        </w:tabs>
        <w:ind w:left="709" w:hanging="425"/>
        <w:jc w:val="both"/>
        <w:rPr>
          <w:rFonts w:ascii="Times New Roman" w:hAnsi="Times New Roman"/>
          <w:szCs w:val="24"/>
        </w:rPr>
      </w:pPr>
      <w:r w:rsidRPr="00853C62">
        <w:rPr>
          <w:rFonts w:ascii="Times New Roman" w:hAnsi="Times New Roman"/>
          <w:szCs w:val="24"/>
        </w:rPr>
        <w:t>obserwacji zwierzęcia, co do którego istnieje podejrzenie o zarażenie wścieklizną, po ugryzieniu człowieka lub zwierzęcia,</w:t>
      </w:r>
    </w:p>
    <w:p w14:paraId="28F3168B" w14:textId="77777777" w:rsidR="00441EA9" w:rsidRPr="00853C62" w:rsidRDefault="00441EA9" w:rsidP="00441EA9">
      <w:pPr>
        <w:numPr>
          <w:ilvl w:val="0"/>
          <w:numId w:val="5"/>
        </w:numPr>
        <w:tabs>
          <w:tab w:val="left" w:pos="284"/>
        </w:tabs>
        <w:jc w:val="both"/>
        <w:rPr>
          <w:rFonts w:ascii="Times New Roman" w:hAnsi="Times New Roman"/>
          <w:szCs w:val="24"/>
        </w:rPr>
      </w:pPr>
      <w:r w:rsidRPr="00853C62">
        <w:rPr>
          <w:rFonts w:ascii="Times New Roman" w:hAnsi="Times New Roman"/>
          <w:szCs w:val="24"/>
        </w:rPr>
        <w:t>poszukiwanie chętnych osób i oddawanie zwierząt do adopcji poprzez:</w:t>
      </w:r>
    </w:p>
    <w:p w14:paraId="10B4A0F3" w14:textId="77777777" w:rsidR="00441EA9" w:rsidRPr="00853C62" w:rsidRDefault="00441EA9" w:rsidP="00441EA9">
      <w:pPr>
        <w:numPr>
          <w:ilvl w:val="0"/>
          <w:numId w:val="3"/>
        </w:numPr>
        <w:tabs>
          <w:tab w:val="left" w:pos="284"/>
        </w:tabs>
        <w:ind w:left="709" w:hanging="425"/>
        <w:jc w:val="both"/>
        <w:rPr>
          <w:rFonts w:ascii="Times New Roman" w:hAnsi="Times New Roman"/>
          <w:szCs w:val="24"/>
        </w:rPr>
      </w:pPr>
      <w:r w:rsidRPr="00853C62">
        <w:rPr>
          <w:rFonts w:ascii="Times New Roman" w:hAnsi="Times New Roman"/>
          <w:szCs w:val="24"/>
        </w:rPr>
        <w:t>zamieszczanie na prowadzonych przez siebie stronach, portalach internetowych, kontach na serwisach społecznościowych i ogłoszeniowych informacji dotyczących nowoprzybyłych zwierząt z podaniem miejsca odłowienia w koordynacji z Zamawiającym,</w:t>
      </w:r>
    </w:p>
    <w:p w14:paraId="7C8F4491" w14:textId="77777777" w:rsidR="00441EA9" w:rsidRPr="00853C62" w:rsidRDefault="00441EA9" w:rsidP="00441EA9">
      <w:pPr>
        <w:numPr>
          <w:ilvl w:val="0"/>
          <w:numId w:val="3"/>
        </w:numPr>
        <w:tabs>
          <w:tab w:val="left" w:pos="284"/>
        </w:tabs>
        <w:ind w:left="709" w:hanging="425"/>
        <w:jc w:val="both"/>
        <w:rPr>
          <w:rFonts w:ascii="Times New Roman" w:hAnsi="Times New Roman"/>
          <w:szCs w:val="24"/>
        </w:rPr>
      </w:pPr>
      <w:r w:rsidRPr="00853C62">
        <w:rPr>
          <w:rFonts w:ascii="Times New Roman" w:hAnsi="Times New Roman"/>
          <w:szCs w:val="24"/>
        </w:rPr>
        <w:t>systematyczne umieszczanie fotografii zwierząt przebywających w schronisku na stronie internetowej i portalu społecznościowym,</w:t>
      </w:r>
    </w:p>
    <w:p w14:paraId="1F467B05" w14:textId="77777777" w:rsidR="00441EA9" w:rsidRPr="00853C62" w:rsidRDefault="00441EA9" w:rsidP="00441EA9">
      <w:pPr>
        <w:numPr>
          <w:ilvl w:val="0"/>
          <w:numId w:val="3"/>
        </w:numPr>
        <w:tabs>
          <w:tab w:val="left" w:pos="284"/>
          <w:tab w:val="left" w:pos="709"/>
        </w:tabs>
        <w:ind w:left="709" w:hanging="425"/>
        <w:jc w:val="both"/>
        <w:rPr>
          <w:rFonts w:ascii="Times New Roman" w:hAnsi="Times New Roman"/>
          <w:szCs w:val="24"/>
        </w:rPr>
      </w:pPr>
      <w:r w:rsidRPr="00853C62">
        <w:rPr>
          <w:rFonts w:ascii="Times New Roman" w:hAnsi="Times New Roman"/>
          <w:szCs w:val="24"/>
        </w:rPr>
        <w:t>instruowanie osób adoptujących zwierzęta o zasadach opieki nad danym zwierzęciem, o jego potrzebach, nawykach i zwyczajach,</w:t>
      </w:r>
    </w:p>
    <w:p w14:paraId="6DEA2A88" w14:textId="77777777" w:rsidR="00441EA9" w:rsidRPr="00853C62" w:rsidRDefault="00441EA9" w:rsidP="00441EA9">
      <w:pPr>
        <w:numPr>
          <w:ilvl w:val="0"/>
          <w:numId w:val="5"/>
        </w:numPr>
        <w:tabs>
          <w:tab w:val="left" w:pos="284"/>
        </w:tabs>
        <w:jc w:val="both"/>
        <w:rPr>
          <w:rFonts w:ascii="Times New Roman" w:hAnsi="Times New Roman"/>
          <w:szCs w:val="24"/>
        </w:rPr>
      </w:pPr>
      <w:r w:rsidRPr="00853C62">
        <w:rPr>
          <w:rFonts w:ascii="Times New Roman" w:hAnsi="Times New Roman"/>
          <w:szCs w:val="24"/>
        </w:rPr>
        <w:t>współpraca z Zamawiającym w zakresie procesu adopcyjnego, w tym bezzwłoczne informowanie Zamawiającego o przekazaniu zwierzęcia do adopcji lub jego zgonie</w:t>
      </w:r>
    </w:p>
    <w:p w14:paraId="4B6E9AB1" w14:textId="77777777" w:rsidR="00441EA9" w:rsidRPr="00853C62" w:rsidRDefault="00441EA9" w:rsidP="00441EA9">
      <w:pPr>
        <w:tabs>
          <w:tab w:val="left" w:pos="284"/>
        </w:tabs>
        <w:jc w:val="both"/>
        <w:rPr>
          <w:rFonts w:ascii="Times New Roman" w:hAnsi="Times New Roman"/>
          <w:szCs w:val="24"/>
        </w:rPr>
      </w:pPr>
    </w:p>
    <w:p w14:paraId="6D3158BB" w14:textId="77777777" w:rsidR="00441EA9" w:rsidRPr="00853C62" w:rsidRDefault="00441EA9" w:rsidP="00441EA9">
      <w:pPr>
        <w:ind w:left="426" w:hanging="426"/>
        <w:jc w:val="both"/>
        <w:rPr>
          <w:rFonts w:ascii="Times New Roman" w:hAnsi="Times New Roman"/>
          <w:szCs w:val="24"/>
        </w:rPr>
      </w:pPr>
      <w:r w:rsidRPr="00853C62">
        <w:rPr>
          <w:rFonts w:ascii="Times New Roman" w:hAnsi="Times New Roman"/>
          <w:szCs w:val="24"/>
        </w:rPr>
        <w:t>2. Wykonawca zapewnia, że Wykonanie usługi będzie odbywać się z zachowaniem następujących zasad:</w:t>
      </w:r>
    </w:p>
    <w:p w14:paraId="1925F55F" w14:textId="77777777" w:rsidR="00441EA9" w:rsidRPr="00853C62" w:rsidRDefault="00441EA9" w:rsidP="00441EA9">
      <w:pPr>
        <w:numPr>
          <w:ilvl w:val="0"/>
          <w:numId w:val="4"/>
        </w:numPr>
        <w:ind w:left="709" w:hanging="425"/>
        <w:jc w:val="both"/>
        <w:rPr>
          <w:rFonts w:ascii="Times New Roman" w:hAnsi="Times New Roman"/>
          <w:szCs w:val="24"/>
        </w:rPr>
      </w:pPr>
      <w:r w:rsidRPr="00853C62">
        <w:rPr>
          <w:rFonts w:ascii="Times New Roman" w:hAnsi="Times New Roman"/>
          <w:szCs w:val="24"/>
        </w:rPr>
        <w:t xml:space="preserve">w boksach wyposażonych w ocieplone budy przeznaczone dla psów z terenu Gminy Brochów nie może przebywać więcej niż 2. zwierząt, które muszą mieć zapewnioną </w:t>
      </w:r>
      <w:r w:rsidRPr="00853C62">
        <w:rPr>
          <w:rFonts w:ascii="Times New Roman" w:hAnsi="Times New Roman"/>
          <w:szCs w:val="24"/>
        </w:rPr>
        <w:lastRenderedPageBreak/>
        <w:t>możliwość swobodnego przemieszczania się i ochronę przed negatywnym wpływem warunków atmosferycznych, a także przed wzajemnym atakowaniem się zwierząt,</w:t>
      </w:r>
    </w:p>
    <w:p w14:paraId="604305AB" w14:textId="77777777" w:rsidR="00441EA9" w:rsidRPr="00853C62" w:rsidRDefault="00441EA9" w:rsidP="00441EA9">
      <w:pPr>
        <w:numPr>
          <w:ilvl w:val="0"/>
          <w:numId w:val="4"/>
        </w:numPr>
        <w:ind w:left="284" w:firstLine="0"/>
        <w:jc w:val="both"/>
        <w:rPr>
          <w:rFonts w:ascii="Times New Roman" w:hAnsi="Times New Roman"/>
          <w:szCs w:val="24"/>
        </w:rPr>
      </w:pPr>
      <w:r w:rsidRPr="00853C62">
        <w:rPr>
          <w:rFonts w:ascii="Times New Roman" w:hAnsi="Times New Roman"/>
          <w:szCs w:val="24"/>
        </w:rPr>
        <w:t>zwierzęta agresywne muszą być oddzielone od zwierząt niewykazujących takich cech,</w:t>
      </w:r>
    </w:p>
    <w:p w14:paraId="063D47E4" w14:textId="77777777" w:rsidR="00441EA9" w:rsidRPr="00853C62" w:rsidRDefault="00441EA9" w:rsidP="00441EA9">
      <w:pPr>
        <w:numPr>
          <w:ilvl w:val="0"/>
          <w:numId w:val="4"/>
        </w:numPr>
        <w:ind w:left="709" w:hanging="425"/>
        <w:jc w:val="both"/>
        <w:rPr>
          <w:rFonts w:ascii="Times New Roman" w:hAnsi="Times New Roman"/>
          <w:szCs w:val="24"/>
        </w:rPr>
      </w:pPr>
      <w:r w:rsidRPr="00853C62">
        <w:rPr>
          <w:rFonts w:ascii="Times New Roman" w:hAnsi="Times New Roman"/>
          <w:szCs w:val="24"/>
        </w:rPr>
        <w:t>psy i suki nie poddane zabiegowi sterylizacji muszą być ulokowane w pojedynczych boksach,</w:t>
      </w:r>
    </w:p>
    <w:p w14:paraId="77FBB657" w14:textId="77777777" w:rsidR="00441EA9" w:rsidRPr="00853C62" w:rsidRDefault="00441EA9" w:rsidP="00441EA9">
      <w:pPr>
        <w:numPr>
          <w:ilvl w:val="0"/>
          <w:numId w:val="4"/>
        </w:numPr>
        <w:ind w:left="284" w:firstLine="0"/>
        <w:jc w:val="both"/>
        <w:rPr>
          <w:rFonts w:ascii="Times New Roman" w:hAnsi="Times New Roman"/>
          <w:szCs w:val="24"/>
        </w:rPr>
      </w:pPr>
      <w:r w:rsidRPr="00853C62">
        <w:rPr>
          <w:rFonts w:ascii="Times New Roman" w:hAnsi="Times New Roman"/>
          <w:szCs w:val="24"/>
        </w:rPr>
        <w:t xml:space="preserve">szczeniaki muszą być oddzielone od zwierząt dorosłych, </w:t>
      </w:r>
    </w:p>
    <w:p w14:paraId="0E8F1082" w14:textId="77777777" w:rsidR="00441EA9" w:rsidRPr="00853C62" w:rsidRDefault="00441EA9" w:rsidP="00441EA9">
      <w:pPr>
        <w:numPr>
          <w:ilvl w:val="0"/>
          <w:numId w:val="4"/>
        </w:numPr>
        <w:ind w:left="709" w:hanging="425"/>
        <w:jc w:val="both"/>
        <w:rPr>
          <w:rFonts w:ascii="Times New Roman" w:hAnsi="Times New Roman"/>
          <w:szCs w:val="24"/>
        </w:rPr>
      </w:pPr>
      <w:r w:rsidRPr="00853C62">
        <w:rPr>
          <w:rFonts w:ascii="Times New Roman" w:hAnsi="Times New Roman"/>
          <w:szCs w:val="24"/>
        </w:rPr>
        <w:t>każde zwierzę musi posiadać na boksie wizytówkę umożliwiającą jego identyfikację przez osoby odwiedzające schronisko,</w:t>
      </w:r>
    </w:p>
    <w:p w14:paraId="21790A18" w14:textId="77777777" w:rsidR="00441EA9" w:rsidRPr="00853C62" w:rsidRDefault="00441EA9" w:rsidP="00441EA9">
      <w:pPr>
        <w:numPr>
          <w:ilvl w:val="0"/>
          <w:numId w:val="4"/>
        </w:numPr>
        <w:ind w:left="284" w:firstLine="0"/>
        <w:jc w:val="both"/>
        <w:rPr>
          <w:rFonts w:ascii="Times New Roman" w:hAnsi="Times New Roman"/>
          <w:szCs w:val="24"/>
        </w:rPr>
      </w:pPr>
      <w:r w:rsidRPr="00853C62">
        <w:rPr>
          <w:rFonts w:ascii="Times New Roman" w:hAnsi="Times New Roman"/>
          <w:szCs w:val="24"/>
        </w:rPr>
        <w:t>schronisko prowadzi profilaktykę oraz zwalcza pasożyty wewnętrzne i zewnętrzne.</w:t>
      </w:r>
    </w:p>
    <w:p w14:paraId="3B84FD68" w14:textId="77777777" w:rsidR="00441EA9" w:rsidRPr="00853C62" w:rsidRDefault="00441EA9" w:rsidP="00441EA9">
      <w:pPr>
        <w:tabs>
          <w:tab w:val="left" w:pos="284"/>
        </w:tabs>
        <w:ind w:left="709" w:hanging="709"/>
        <w:jc w:val="both"/>
        <w:rPr>
          <w:rFonts w:ascii="Times New Roman" w:hAnsi="Times New Roman"/>
          <w:szCs w:val="24"/>
        </w:rPr>
      </w:pPr>
      <w:r w:rsidRPr="00853C62">
        <w:rPr>
          <w:rFonts w:ascii="Times New Roman" w:hAnsi="Times New Roman"/>
          <w:szCs w:val="24"/>
        </w:rPr>
        <w:t xml:space="preserve"> </w:t>
      </w:r>
    </w:p>
    <w:p w14:paraId="77FA4B94" w14:textId="77777777" w:rsidR="00441EA9" w:rsidRPr="00853C62" w:rsidRDefault="00441EA9" w:rsidP="00441EA9">
      <w:pPr>
        <w:jc w:val="center"/>
        <w:rPr>
          <w:rFonts w:ascii="Times New Roman" w:hAnsi="Times New Roman"/>
          <w:szCs w:val="24"/>
        </w:rPr>
      </w:pPr>
      <w:r w:rsidRPr="00853C62">
        <w:rPr>
          <w:rFonts w:ascii="Times New Roman" w:hAnsi="Times New Roman"/>
          <w:szCs w:val="24"/>
        </w:rPr>
        <w:t>§3</w:t>
      </w:r>
    </w:p>
    <w:p w14:paraId="22968BBE" w14:textId="77777777" w:rsidR="00441EA9" w:rsidRPr="00853C62" w:rsidRDefault="00441EA9" w:rsidP="00441EA9">
      <w:pPr>
        <w:ind w:left="284" w:hanging="284"/>
        <w:jc w:val="both"/>
        <w:rPr>
          <w:rFonts w:ascii="Times New Roman" w:hAnsi="Times New Roman"/>
          <w:szCs w:val="24"/>
        </w:rPr>
      </w:pPr>
      <w:r w:rsidRPr="00853C62">
        <w:rPr>
          <w:rFonts w:ascii="Times New Roman" w:hAnsi="Times New Roman"/>
          <w:szCs w:val="24"/>
        </w:rPr>
        <w:t xml:space="preserve">1. Zamawiający będzie dokonywał kontroli realizacji niniejszej umowy w trakcie jej obowiązywania bez uprzedniego informowania Wykonawcy o zamierzaniu kontroli. </w:t>
      </w:r>
    </w:p>
    <w:p w14:paraId="047BAB6E" w14:textId="77777777" w:rsidR="00441EA9" w:rsidRPr="00853C62" w:rsidRDefault="00441EA9" w:rsidP="00441EA9">
      <w:pPr>
        <w:ind w:left="284" w:hanging="284"/>
        <w:jc w:val="both"/>
        <w:rPr>
          <w:rFonts w:ascii="Times New Roman" w:hAnsi="Times New Roman"/>
          <w:szCs w:val="24"/>
        </w:rPr>
      </w:pPr>
      <w:r w:rsidRPr="00853C62">
        <w:rPr>
          <w:rFonts w:ascii="Times New Roman" w:hAnsi="Times New Roman"/>
          <w:szCs w:val="24"/>
        </w:rPr>
        <w:t>2. W przypadku stwierdzenia nienależytego wykonywania usług w trakcie realizacji niniejszej umowy Zamawiający zastrzega sobie prawo zlecenia wykonawstwa zastępczego a Wykonawca zobowiązany będzie do zwrotu kosztów z tym związanych i pokrycia ewentualnej szkody poniesionej przez Zamawiającego.</w:t>
      </w:r>
    </w:p>
    <w:p w14:paraId="176C3F4E" w14:textId="77777777" w:rsidR="00441EA9" w:rsidRPr="00853C62" w:rsidRDefault="00441EA9" w:rsidP="00441EA9">
      <w:pPr>
        <w:ind w:left="284" w:hanging="284"/>
        <w:jc w:val="both"/>
        <w:rPr>
          <w:rFonts w:ascii="Times New Roman" w:hAnsi="Times New Roman"/>
          <w:szCs w:val="24"/>
        </w:rPr>
      </w:pPr>
      <w:r w:rsidRPr="00853C62">
        <w:rPr>
          <w:rFonts w:ascii="Times New Roman" w:hAnsi="Times New Roman"/>
          <w:szCs w:val="24"/>
        </w:rPr>
        <w:t>3. W przypadku nie przystąpienia do wykonania zlecenia lub przystąpienia do jego wykonania po upływie terminu o którym mowa § 4 Wykonawca ponosi odpowiedzialność za szkody wyrządzone przez zwierzę (zwierzęta), którego dotyczyło zlecenie.</w:t>
      </w:r>
    </w:p>
    <w:p w14:paraId="2EC54A7C" w14:textId="77777777" w:rsidR="00441EA9" w:rsidRPr="00853C62" w:rsidRDefault="00441EA9" w:rsidP="00441EA9">
      <w:pPr>
        <w:ind w:left="284" w:hanging="284"/>
        <w:jc w:val="both"/>
        <w:rPr>
          <w:rFonts w:ascii="Times New Roman" w:hAnsi="Times New Roman"/>
          <w:szCs w:val="24"/>
        </w:rPr>
      </w:pPr>
      <w:r w:rsidRPr="00853C62">
        <w:rPr>
          <w:rFonts w:ascii="Times New Roman" w:hAnsi="Times New Roman"/>
          <w:szCs w:val="24"/>
        </w:rPr>
        <w:t>4. Wykonawca oświadcza, że świadczyć będzie czynności objęte przedmiotem umowy w sposób zgodny z wymaganiami obowiązujących przepisów prawa, specyfikacji istotnych warunków zamówienia i niniejszej umowy, oraz że posiada niezbędne umiejętności, uprawnienia i personel do wykonania tych zobowiązań</w:t>
      </w:r>
    </w:p>
    <w:p w14:paraId="61C744E5" w14:textId="77777777" w:rsidR="00441EA9" w:rsidRPr="00853C62" w:rsidRDefault="00441EA9" w:rsidP="00441EA9">
      <w:pPr>
        <w:ind w:left="284" w:hanging="284"/>
        <w:jc w:val="both"/>
        <w:rPr>
          <w:rFonts w:ascii="Times New Roman" w:hAnsi="Times New Roman"/>
          <w:szCs w:val="24"/>
        </w:rPr>
      </w:pPr>
    </w:p>
    <w:p w14:paraId="34AAFAD4" w14:textId="77777777" w:rsidR="00441EA9" w:rsidRPr="00853C62" w:rsidRDefault="00441EA9" w:rsidP="00441EA9">
      <w:pPr>
        <w:ind w:left="3900" w:firstLine="348"/>
        <w:rPr>
          <w:rFonts w:ascii="Times New Roman" w:hAnsi="Times New Roman"/>
          <w:szCs w:val="24"/>
        </w:rPr>
      </w:pPr>
      <w:r w:rsidRPr="00853C62">
        <w:rPr>
          <w:rFonts w:ascii="Times New Roman" w:hAnsi="Times New Roman"/>
          <w:szCs w:val="24"/>
        </w:rPr>
        <w:t>§ 4</w:t>
      </w:r>
    </w:p>
    <w:p w14:paraId="35AA0798" w14:textId="580CE234" w:rsidR="00441EA9" w:rsidRPr="00853C62" w:rsidRDefault="00441EA9" w:rsidP="00441EA9">
      <w:pPr>
        <w:ind w:left="284" w:hanging="284"/>
        <w:jc w:val="both"/>
        <w:rPr>
          <w:rFonts w:ascii="Times New Roman" w:hAnsi="Times New Roman"/>
          <w:szCs w:val="24"/>
        </w:rPr>
      </w:pPr>
      <w:r w:rsidRPr="00853C62">
        <w:rPr>
          <w:rFonts w:ascii="Times New Roman" w:hAnsi="Times New Roman"/>
          <w:szCs w:val="24"/>
        </w:rPr>
        <w:t xml:space="preserve">1. Wykonawca zobowiązany jest przystąpić do realizacji czynności, o których mowa w § 2 ust. 1 w czasie nie dłuższym niż 12 godzin od przyjęcia telefonicznego zgłoszenia od Zamawiającego. </w:t>
      </w:r>
    </w:p>
    <w:p w14:paraId="56F211FB" w14:textId="77777777" w:rsidR="00441EA9" w:rsidRPr="00853C62" w:rsidRDefault="00441EA9" w:rsidP="00441EA9">
      <w:pPr>
        <w:ind w:left="284" w:hanging="284"/>
        <w:jc w:val="both"/>
        <w:rPr>
          <w:rFonts w:ascii="Times New Roman" w:hAnsi="Times New Roman"/>
          <w:szCs w:val="24"/>
        </w:rPr>
      </w:pPr>
      <w:r w:rsidRPr="00853C62">
        <w:rPr>
          <w:rFonts w:ascii="Times New Roman" w:hAnsi="Times New Roman"/>
          <w:szCs w:val="24"/>
        </w:rPr>
        <w:t xml:space="preserve">2. Wykonawca udostępni do zgłoszeń następujący nr telefonu ……………… czynny 24 H przez 7 dni w tygodniu </w:t>
      </w:r>
    </w:p>
    <w:p w14:paraId="1FA8BA21" w14:textId="2A611B46" w:rsidR="00441EA9" w:rsidRPr="00853C62" w:rsidRDefault="00441EA9" w:rsidP="00441EA9">
      <w:pPr>
        <w:ind w:left="284" w:hanging="284"/>
        <w:jc w:val="both"/>
        <w:rPr>
          <w:rFonts w:ascii="Times New Roman" w:hAnsi="Times New Roman"/>
          <w:szCs w:val="24"/>
        </w:rPr>
      </w:pPr>
      <w:r w:rsidRPr="00853C62">
        <w:rPr>
          <w:rFonts w:ascii="Times New Roman" w:hAnsi="Times New Roman"/>
          <w:szCs w:val="24"/>
        </w:rPr>
        <w:t>3. Niniejsza umowa zawarta jest na czas określony od dnia 01.0</w:t>
      </w:r>
      <w:r w:rsidR="00EF54FE">
        <w:rPr>
          <w:rFonts w:ascii="Times New Roman" w:hAnsi="Times New Roman"/>
          <w:szCs w:val="24"/>
        </w:rPr>
        <w:t>1</w:t>
      </w:r>
      <w:r w:rsidRPr="00853C62">
        <w:rPr>
          <w:rFonts w:ascii="Times New Roman" w:hAnsi="Times New Roman"/>
          <w:szCs w:val="24"/>
        </w:rPr>
        <w:t>.202</w:t>
      </w:r>
      <w:r w:rsidR="00EF54FE">
        <w:rPr>
          <w:rFonts w:ascii="Times New Roman" w:hAnsi="Times New Roman"/>
          <w:szCs w:val="24"/>
        </w:rPr>
        <w:t>2</w:t>
      </w:r>
      <w:r w:rsidRPr="00853C62">
        <w:rPr>
          <w:rFonts w:ascii="Times New Roman" w:hAnsi="Times New Roman"/>
          <w:szCs w:val="24"/>
        </w:rPr>
        <w:t xml:space="preserve"> r. do dnia </w:t>
      </w:r>
      <w:r w:rsidRPr="00853C62">
        <w:rPr>
          <w:rFonts w:ascii="Times New Roman" w:hAnsi="Times New Roman"/>
          <w:szCs w:val="24"/>
        </w:rPr>
        <w:br/>
      </w:r>
      <w:r w:rsidR="00EF54FE">
        <w:rPr>
          <w:rFonts w:ascii="Times New Roman" w:hAnsi="Times New Roman"/>
          <w:szCs w:val="24"/>
        </w:rPr>
        <w:t>12</w:t>
      </w:r>
      <w:r w:rsidRPr="00853C62">
        <w:rPr>
          <w:rFonts w:ascii="Times New Roman" w:hAnsi="Times New Roman"/>
          <w:szCs w:val="24"/>
        </w:rPr>
        <w:t>.12.202</w:t>
      </w:r>
      <w:r w:rsidR="00EF54FE">
        <w:rPr>
          <w:rFonts w:ascii="Times New Roman" w:hAnsi="Times New Roman"/>
          <w:szCs w:val="24"/>
        </w:rPr>
        <w:t>2</w:t>
      </w:r>
      <w:r w:rsidRPr="00853C62">
        <w:rPr>
          <w:rFonts w:ascii="Times New Roman" w:hAnsi="Times New Roman"/>
          <w:szCs w:val="24"/>
        </w:rPr>
        <w:t xml:space="preserve"> r. </w:t>
      </w:r>
    </w:p>
    <w:p w14:paraId="26F945B4" w14:textId="77777777" w:rsidR="00441EA9" w:rsidRPr="00853C62" w:rsidRDefault="00441EA9" w:rsidP="00441EA9">
      <w:pPr>
        <w:ind w:left="3900" w:firstLine="348"/>
        <w:rPr>
          <w:rFonts w:ascii="Times New Roman" w:hAnsi="Times New Roman"/>
          <w:szCs w:val="24"/>
        </w:rPr>
      </w:pPr>
      <w:r w:rsidRPr="00853C62">
        <w:rPr>
          <w:rFonts w:ascii="Times New Roman" w:hAnsi="Times New Roman"/>
          <w:szCs w:val="24"/>
        </w:rPr>
        <w:t>§ 5</w:t>
      </w:r>
    </w:p>
    <w:p w14:paraId="7A7F8B88" w14:textId="77777777" w:rsidR="00441EA9" w:rsidRPr="00853C62" w:rsidRDefault="00441EA9" w:rsidP="00441EA9">
      <w:pPr>
        <w:numPr>
          <w:ilvl w:val="0"/>
          <w:numId w:val="1"/>
        </w:numPr>
        <w:tabs>
          <w:tab w:val="left" w:pos="426"/>
        </w:tabs>
        <w:ind w:left="426" w:hanging="426"/>
        <w:rPr>
          <w:rFonts w:ascii="Times New Roman" w:hAnsi="Times New Roman"/>
          <w:color w:val="000000"/>
          <w:szCs w:val="24"/>
        </w:rPr>
      </w:pPr>
      <w:r w:rsidRPr="00853C62">
        <w:rPr>
          <w:rFonts w:ascii="Times New Roman" w:hAnsi="Times New Roman"/>
          <w:szCs w:val="24"/>
        </w:rPr>
        <w:t>Za wykonanie usługi Zamawiający zapłaci wynagrodzenie na podstawie poprawnej wystawionej faktury VAT:</w:t>
      </w:r>
    </w:p>
    <w:p w14:paraId="0A18CF74" w14:textId="77777777" w:rsidR="00441EA9" w:rsidRPr="00853C62" w:rsidRDefault="00441EA9" w:rsidP="00441EA9">
      <w:pPr>
        <w:ind w:left="426"/>
        <w:rPr>
          <w:rFonts w:ascii="Times New Roman" w:hAnsi="Times New Roman"/>
          <w:szCs w:val="24"/>
        </w:rPr>
      </w:pPr>
      <w:r w:rsidRPr="00853C62">
        <w:rPr>
          <w:rFonts w:ascii="Times New Roman" w:hAnsi="Times New Roman"/>
          <w:szCs w:val="24"/>
        </w:rPr>
        <w:t>a) jednorazowe skuteczne wyłapanie zwierzęcia wraz z transportem i umieszczeniem w schronisku  ………….zł</w:t>
      </w:r>
    </w:p>
    <w:p w14:paraId="74DB501B" w14:textId="77777777" w:rsidR="00441EA9" w:rsidRPr="00853C62" w:rsidRDefault="00441EA9" w:rsidP="00441EA9">
      <w:pPr>
        <w:ind w:left="426"/>
        <w:rPr>
          <w:rFonts w:ascii="Times New Roman" w:hAnsi="Times New Roman"/>
          <w:szCs w:val="24"/>
        </w:rPr>
      </w:pPr>
      <w:r w:rsidRPr="00853C62">
        <w:rPr>
          <w:rFonts w:ascii="Times New Roman" w:hAnsi="Times New Roman"/>
          <w:szCs w:val="24"/>
        </w:rPr>
        <w:t>b) jednorazowa opłata za opiekę nad zwierzęciem ………………  zł</w:t>
      </w:r>
    </w:p>
    <w:p w14:paraId="1C9D1A24" w14:textId="77777777" w:rsidR="00441EA9" w:rsidRPr="00853C62" w:rsidRDefault="00441EA9" w:rsidP="00441EA9">
      <w:pPr>
        <w:ind w:left="284" w:hanging="284"/>
        <w:jc w:val="both"/>
        <w:rPr>
          <w:rFonts w:ascii="Times New Roman" w:hAnsi="Times New Roman"/>
          <w:szCs w:val="24"/>
        </w:rPr>
      </w:pPr>
      <w:r w:rsidRPr="00853C62">
        <w:rPr>
          <w:rFonts w:ascii="Times New Roman" w:hAnsi="Times New Roman"/>
          <w:szCs w:val="24"/>
        </w:rPr>
        <w:t xml:space="preserve">2. Rachunki/faktury za usługę wykonaną przez Wykonawcę, określoną w umowie, będą wystawione na koniec każdego miesiąca, na: </w:t>
      </w:r>
    </w:p>
    <w:p w14:paraId="52009425" w14:textId="77777777" w:rsidR="00441EA9" w:rsidRPr="00853C62" w:rsidRDefault="00441EA9" w:rsidP="00441EA9">
      <w:pPr>
        <w:pStyle w:val="Akapitzlist"/>
        <w:tabs>
          <w:tab w:val="left" w:pos="426"/>
        </w:tabs>
        <w:ind w:left="284" w:hanging="284"/>
        <w:jc w:val="both"/>
        <w:rPr>
          <w:rFonts w:ascii="Times New Roman" w:hAnsi="Times New Roman"/>
          <w:szCs w:val="24"/>
        </w:rPr>
      </w:pPr>
      <w:r w:rsidRPr="00853C62">
        <w:rPr>
          <w:rFonts w:ascii="Times New Roman" w:hAnsi="Times New Roman"/>
          <w:b/>
          <w:szCs w:val="24"/>
        </w:rPr>
        <w:t xml:space="preserve">     Nabywca:</w:t>
      </w:r>
      <w:r w:rsidRPr="00853C62">
        <w:rPr>
          <w:rFonts w:ascii="Times New Roman" w:hAnsi="Times New Roman"/>
          <w:szCs w:val="24"/>
        </w:rPr>
        <w:t xml:space="preserve"> Gmina Brochów, Brochów 125, 05-088 Brochów </w:t>
      </w:r>
      <w:r w:rsidRPr="00853C62">
        <w:rPr>
          <w:rFonts w:ascii="Times New Roman" w:hAnsi="Times New Roman"/>
          <w:szCs w:val="24"/>
        </w:rPr>
        <w:br/>
        <w:t xml:space="preserve"> NIP: 8371692723</w:t>
      </w:r>
    </w:p>
    <w:p w14:paraId="7B402AB3" w14:textId="77777777" w:rsidR="00441EA9" w:rsidRPr="00853C62" w:rsidRDefault="00441EA9" w:rsidP="00441EA9">
      <w:pPr>
        <w:ind w:left="284" w:hanging="284"/>
        <w:rPr>
          <w:rFonts w:ascii="Times New Roman" w:hAnsi="Times New Roman"/>
          <w:szCs w:val="24"/>
        </w:rPr>
      </w:pPr>
      <w:r w:rsidRPr="00853C62">
        <w:rPr>
          <w:rFonts w:ascii="Times New Roman" w:hAnsi="Times New Roman"/>
          <w:b/>
          <w:szCs w:val="24"/>
        </w:rPr>
        <w:t xml:space="preserve">     Odbiorca:</w:t>
      </w:r>
      <w:r w:rsidRPr="00853C62">
        <w:rPr>
          <w:rFonts w:ascii="Times New Roman" w:hAnsi="Times New Roman"/>
          <w:szCs w:val="24"/>
        </w:rPr>
        <w:t xml:space="preserve"> Urząd Gminy Brochów, Brochów 125, 05-088 Brochów</w:t>
      </w:r>
    </w:p>
    <w:p w14:paraId="67B31E5E" w14:textId="77777777" w:rsidR="00441EA9" w:rsidRPr="00853C62" w:rsidRDefault="00441EA9" w:rsidP="00441EA9">
      <w:pPr>
        <w:ind w:left="284" w:hanging="284"/>
        <w:jc w:val="both"/>
        <w:rPr>
          <w:rFonts w:ascii="Times New Roman" w:hAnsi="Times New Roman"/>
          <w:szCs w:val="24"/>
        </w:rPr>
      </w:pPr>
      <w:r w:rsidRPr="00853C62">
        <w:rPr>
          <w:rFonts w:ascii="Times New Roman" w:hAnsi="Times New Roman"/>
          <w:szCs w:val="24"/>
        </w:rPr>
        <w:t xml:space="preserve">4. Do wystawionych rachunków/faktur należy załączyć wykaz zawierający ilość odłowionych i dostarczonych zwierząt do schroniska w danym miesiącu oraz zestawienie psów znajdujących się aktualnie w schronisku. Wykaz powinien zawierać numer chipu oraz pełną historię zwierzęcia od przyjęcia </w:t>
      </w:r>
      <w:proofErr w:type="spellStart"/>
      <w:r w:rsidRPr="00853C62">
        <w:rPr>
          <w:rFonts w:ascii="Times New Roman" w:hAnsi="Times New Roman"/>
          <w:szCs w:val="24"/>
        </w:rPr>
        <w:t>t.j</w:t>
      </w:r>
      <w:proofErr w:type="spellEnd"/>
      <w:r w:rsidRPr="00853C62">
        <w:rPr>
          <w:rFonts w:ascii="Times New Roman" w:hAnsi="Times New Roman"/>
          <w:szCs w:val="24"/>
        </w:rPr>
        <w:t>.: zabiegi pielęgnacyjne, udaną adopcję, ewentualną informację o koniecznej eutanazji, bądź naturalnej śmierci psa.</w:t>
      </w:r>
    </w:p>
    <w:p w14:paraId="5DA0FA67" w14:textId="77777777" w:rsidR="00441EA9" w:rsidRPr="00853C62" w:rsidRDefault="00441EA9" w:rsidP="00441EA9">
      <w:pPr>
        <w:ind w:left="284" w:hanging="284"/>
        <w:jc w:val="both"/>
        <w:rPr>
          <w:rFonts w:ascii="Times New Roman" w:hAnsi="Times New Roman"/>
          <w:szCs w:val="24"/>
        </w:rPr>
      </w:pPr>
      <w:r w:rsidRPr="00853C62">
        <w:rPr>
          <w:rFonts w:ascii="Times New Roman" w:hAnsi="Times New Roman"/>
          <w:szCs w:val="24"/>
        </w:rPr>
        <w:lastRenderedPageBreak/>
        <w:t>5. Wynagrodzenie należne Wykonawcy za wykonane usługi Zamawiający przekaże w terminie do 30 dni od daty otrzymania prawidłowo wystawionego rachunku/faktury VAT wraz z wykazem, o którym mowa w ust. 4, przelewem na konto wskazane przez Wykonawcę.</w:t>
      </w:r>
    </w:p>
    <w:p w14:paraId="03B31DBC" w14:textId="77777777" w:rsidR="00441EA9" w:rsidRPr="00853C62" w:rsidRDefault="00441EA9" w:rsidP="00441EA9">
      <w:pPr>
        <w:ind w:left="284" w:hanging="284"/>
        <w:jc w:val="both"/>
        <w:rPr>
          <w:rFonts w:ascii="Times New Roman" w:hAnsi="Times New Roman"/>
          <w:szCs w:val="24"/>
        </w:rPr>
      </w:pPr>
      <w:r w:rsidRPr="00853C62">
        <w:rPr>
          <w:rFonts w:ascii="Times New Roman" w:hAnsi="Times New Roman"/>
          <w:szCs w:val="24"/>
        </w:rPr>
        <w:t>6. Wykonawca nie może przenieść na rzecz osób trzecich wierzytelności wynikającej z niniejszej umowy</w:t>
      </w:r>
    </w:p>
    <w:p w14:paraId="09886062" w14:textId="77777777" w:rsidR="00441EA9" w:rsidRPr="00853C62" w:rsidRDefault="00441EA9" w:rsidP="00441EA9">
      <w:pPr>
        <w:ind w:left="284" w:hanging="284"/>
        <w:jc w:val="both"/>
        <w:rPr>
          <w:rFonts w:ascii="Times New Roman" w:hAnsi="Times New Roman"/>
          <w:szCs w:val="24"/>
        </w:rPr>
      </w:pPr>
      <w:r w:rsidRPr="00853C62">
        <w:rPr>
          <w:rFonts w:ascii="Times New Roman" w:hAnsi="Times New Roman"/>
          <w:szCs w:val="24"/>
        </w:rPr>
        <w:t>7. W przypadku nie dostarczenia dokumentów, o których mowa w ust. 4 niniejszego paragrafu, Zamawiający zatrzyma z należności Wykonawcy kwotę w wysokości równej należności podwykonawcy, do czasu ich otrzymania.</w:t>
      </w:r>
    </w:p>
    <w:p w14:paraId="4FE65416" w14:textId="77777777" w:rsidR="00441EA9" w:rsidRPr="00853C62" w:rsidRDefault="00441EA9" w:rsidP="00441EA9">
      <w:pPr>
        <w:ind w:left="284" w:hanging="284"/>
        <w:jc w:val="both"/>
        <w:rPr>
          <w:rFonts w:ascii="Times New Roman" w:hAnsi="Times New Roman"/>
          <w:color w:val="000000"/>
          <w:szCs w:val="24"/>
        </w:rPr>
      </w:pPr>
    </w:p>
    <w:p w14:paraId="5234AA94" w14:textId="77777777" w:rsidR="00441EA9" w:rsidRPr="00853C62" w:rsidRDefault="00441EA9" w:rsidP="00441EA9">
      <w:pPr>
        <w:ind w:left="3540" w:firstLine="708"/>
        <w:rPr>
          <w:rFonts w:ascii="Times New Roman" w:hAnsi="Times New Roman"/>
          <w:szCs w:val="24"/>
        </w:rPr>
      </w:pPr>
      <w:r w:rsidRPr="00853C62">
        <w:rPr>
          <w:rFonts w:ascii="Times New Roman" w:eastAsia="Arial Narrow" w:hAnsi="Times New Roman"/>
          <w:szCs w:val="24"/>
        </w:rPr>
        <w:t>§</w:t>
      </w:r>
      <w:r w:rsidRPr="00853C62">
        <w:rPr>
          <w:rFonts w:ascii="Times New Roman" w:hAnsi="Times New Roman"/>
          <w:szCs w:val="24"/>
        </w:rPr>
        <w:t xml:space="preserve"> 6</w:t>
      </w:r>
    </w:p>
    <w:p w14:paraId="703B4904" w14:textId="77777777" w:rsidR="00441EA9" w:rsidRPr="00853C62" w:rsidRDefault="00441EA9" w:rsidP="00441EA9">
      <w:pPr>
        <w:ind w:left="284" w:hanging="284"/>
        <w:jc w:val="both"/>
        <w:rPr>
          <w:rFonts w:ascii="Times New Roman" w:hAnsi="Times New Roman"/>
          <w:color w:val="000000"/>
          <w:szCs w:val="24"/>
        </w:rPr>
      </w:pPr>
      <w:r w:rsidRPr="00853C62">
        <w:rPr>
          <w:rFonts w:ascii="Times New Roman" w:hAnsi="Times New Roman"/>
          <w:szCs w:val="24"/>
        </w:rPr>
        <w:t>1. Osobą wyznaczonymi przez Zamawiającego do przeprowadzania kontroli oraz realizacji przedmiotu umowy jest wyznaczona przez Zamawiającego osoba.</w:t>
      </w:r>
    </w:p>
    <w:p w14:paraId="2D6D16CA" w14:textId="77777777" w:rsidR="00441EA9" w:rsidRPr="00853C62" w:rsidRDefault="00441EA9" w:rsidP="00441EA9">
      <w:pPr>
        <w:ind w:left="284" w:hanging="284"/>
        <w:jc w:val="both"/>
        <w:rPr>
          <w:rFonts w:ascii="Times New Roman" w:hAnsi="Times New Roman"/>
          <w:color w:val="000000"/>
          <w:szCs w:val="24"/>
        </w:rPr>
      </w:pPr>
      <w:r w:rsidRPr="00853C62">
        <w:rPr>
          <w:rFonts w:ascii="Times New Roman" w:hAnsi="Times New Roman"/>
          <w:color w:val="000000"/>
          <w:szCs w:val="24"/>
        </w:rPr>
        <w:t>2. Osobą odpowiedzialną do kontaktów w sprawie realizacji przedmiotu umowy ze strony Wykonawcy jest: Pani/Pan ………………..</w:t>
      </w:r>
    </w:p>
    <w:p w14:paraId="4D10126F" w14:textId="77777777" w:rsidR="00441EA9" w:rsidRPr="00853C62" w:rsidRDefault="00441EA9" w:rsidP="00441EA9">
      <w:pPr>
        <w:ind w:left="284" w:hanging="284"/>
        <w:rPr>
          <w:rFonts w:ascii="Times New Roman" w:hAnsi="Times New Roman"/>
          <w:szCs w:val="24"/>
        </w:rPr>
      </w:pPr>
      <w:r w:rsidRPr="00853C62">
        <w:rPr>
          <w:rFonts w:ascii="Times New Roman" w:hAnsi="Times New Roman"/>
          <w:szCs w:val="24"/>
        </w:rPr>
        <w:t>3.  Zmiana osób, o których mowa w ust. 2, następuje poprzez pisemne powiadomienie drugiej  Strony i nie stanowi zmiany treści Umowy.</w:t>
      </w:r>
    </w:p>
    <w:p w14:paraId="7C9FF800" w14:textId="77777777" w:rsidR="00441EA9" w:rsidRPr="00853C62" w:rsidRDefault="00441EA9" w:rsidP="00441EA9">
      <w:pPr>
        <w:rPr>
          <w:rFonts w:ascii="Times New Roman" w:hAnsi="Times New Roman"/>
          <w:szCs w:val="24"/>
        </w:rPr>
      </w:pPr>
    </w:p>
    <w:p w14:paraId="1FFA0360" w14:textId="77777777" w:rsidR="00441EA9" w:rsidRPr="00853C62" w:rsidRDefault="00441EA9" w:rsidP="00441EA9">
      <w:pPr>
        <w:ind w:left="3900" w:firstLine="348"/>
        <w:rPr>
          <w:rFonts w:ascii="Times New Roman" w:hAnsi="Times New Roman"/>
          <w:szCs w:val="24"/>
        </w:rPr>
      </w:pPr>
      <w:r w:rsidRPr="00853C62">
        <w:rPr>
          <w:rFonts w:ascii="Times New Roman" w:hAnsi="Times New Roman"/>
          <w:szCs w:val="24"/>
        </w:rPr>
        <w:t>§ 7</w:t>
      </w:r>
    </w:p>
    <w:p w14:paraId="6767D3F7" w14:textId="77777777" w:rsidR="00441EA9" w:rsidRPr="00853C62" w:rsidRDefault="00441EA9" w:rsidP="00441EA9">
      <w:pPr>
        <w:jc w:val="both"/>
        <w:rPr>
          <w:rFonts w:ascii="Times New Roman" w:hAnsi="Times New Roman"/>
          <w:szCs w:val="24"/>
        </w:rPr>
      </w:pPr>
      <w:r w:rsidRPr="00853C62">
        <w:rPr>
          <w:rFonts w:ascii="Times New Roman" w:hAnsi="Times New Roman"/>
          <w:szCs w:val="24"/>
        </w:rPr>
        <w:t>1. Wykonawca zapłaci Zamawiającemu kary umowne w następujących przypadkach:</w:t>
      </w:r>
    </w:p>
    <w:p w14:paraId="153BA624" w14:textId="77777777" w:rsidR="00441EA9" w:rsidRPr="00853C62" w:rsidRDefault="00441EA9" w:rsidP="00441EA9">
      <w:pPr>
        <w:ind w:left="567" w:hanging="283"/>
        <w:jc w:val="both"/>
        <w:rPr>
          <w:rFonts w:ascii="Times New Roman" w:hAnsi="Times New Roman"/>
          <w:szCs w:val="24"/>
        </w:rPr>
      </w:pPr>
      <w:r w:rsidRPr="00853C62">
        <w:rPr>
          <w:rFonts w:ascii="Times New Roman" w:hAnsi="Times New Roman"/>
          <w:szCs w:val="24"/>
        </w:rPr>
        <w:t>a) 20 % wartości niewykonanych usług w przypadku odstąpienia od umowy przez Zamawiającego z przyczyn leżących po stronie Wykonawcy. Strony przewidują możliwość dochodzenia tej kary po odstąpieniu od umowy z tytułu jej niewykonania przez Wykonawcę w całości lub części,</w:t>
      </w:r>
    </w:p>
    <w:p w14:paraId="2C616CC6" w14:textId="77777777" w:rsidR="00441EA9" w:rsidRPr="00853C62" w:rsidRDefault="00441EA9" w:rsidP="00441EA9">
      <w:pPr>
        <w:ind w:left="567" w:hanging="283"/>
        <w:jc w:val="both"/>
        <w:rPr>
          <w:rFonts w:ascii="Times New Roman" w:hAnsi="Times New Roman"/>
          <w:szCs w:val="24"/>
        </w:rPr>
      </w:pPr>
      <w:r w:rsidRPr="00853C62">
        <w:rPr>
          <w:rFonts w:ascii="Times New Roman" w:hAnsi="Times New Roman"/>
          <w:szCs w:val="24"/>
        </w:rPr>
        <w:t>b) 1 000,00 zł za nieuzasadnioną odmowę wydania zwierzęcia do adopcji,</w:t>
      </w:r>
    </w:p>
    <w:p w14:paraId="3096BC86" w14:textId="77777777" w:rsidR="00441EA9" w:rsidRPr="00853C62" w:rsidRDefault="00441EA9" w:rsidP="00441EA9">
      <w:pPr>
        <w:ind w:left="567" w:hanging="283"/>
        <w:jc w:val="both"/>
        <w:rPr>
          <w:rFonts w:ascii="Times New Roman" w:hAnsi="Times New Roman"/>
          <w:szCs w:val="24"/>
        </w:rPr>
      </w:pPr>
      <w:r w:rsidRPr="00853C62">
        <w:rPr>
          <w:rFonts w:ascii="Times New Roman" w:hAnsi="Times New Roman"/>
          <w:szCs w:val="24"/>
        </w:rPr>
        <w:t>c) 200,00 zł za każdy dzień opóźnienia w realizacji obowiązku o którym o którym mowa w § 2 ust. 1  niniejszej umowy.</w:t>
      </w:r>
    </w:p>
    <w:p w14:paraId="21CB3D4B" w14:textId="77777777" w:rsidR="00441EA9" w:rsidRPr="00853C62" w:rsidRDefault="00441EA9" w:rsidP="00441EA9">
      <w:pPr>
        <w:ind w:left="284" w:hanging="284"/>
        <w:jc w:val="both"/>
        <w:rPr>
          <w:rFonts w:ascii="Times New Roman" w:hAnsi="Times New Roman"/>
          <w:szCs w:val="24"/>
        </w:rPr>
      </w:pPr>
      <w:r w:rsidRPr="00853C62">
        <w:rPr>
          <w:rFonts w:ascii="Times New Roman" w:hAnsi="Times New Roman"/>
          <w:szCs w:val="24"/>
        </w:rPr>
        <w:t>2. Obowiązek zapłaty kar umownych nie wyłącza odpowiedzialności odszkodowawczej Wykonawcy na zasadach ogólnych kodeksu cywilnego.</w:t>
      </w:r>
    </w:p>
    <w:p w14:paraId="0CFB2D35" w14:textId="77777777" w:rsidR="00441EA9" w:rsidRPr="00853C62" w:rsidRDefault="00441EA9" w:rsidP="00441EA9">
      <w:pPr>
        <w:ind w:left="284" w:hanging="284"/>
        <w:jc w:val="both"/>
        <w:rPr>
          <w:rFonts w:ascii="Times New Roman" w:hAnsi="Times New Roman"/>
          <w:szCs w:val="24"/>
        </w:rPr>
      </w:pPr>
      <w:r w:rsidRPr="00853C62">
        <w:rPr>
          <w:rFonts w:ascii="Times New Roman" w:hAnsi="Times New Roman"/>
          <w:szCs w:val="24"/>
        </w:rPr>
        <w:t>3. Wykonawca wyraża zgodę na potrącenie kar umownych z wystawionej faktury.</w:t>
      </w:r>
    </w:p>
    <w:p w14:paraId="1B01FE42" w14:textId="77777777" w:rsidR="00441EA9" w:rsidRPr="00853C62" w:rsidRDefault="00441EA9" w:rsidP="00441EA9">
      <w:pPr>
        <w:ind w:left="284" w:hanging="284"/>
        <w:jc w:val="both"/>
        <w:rPr>
          <w:rFonts w:ascii="Times New Roman" w:hAnsi="Times New Roman"/>
          <w:szCs w:val="24"/>
        </w:rPr>
      </w:pPr>
      <w:r w:rsidRPr="00853C62">
        <w:rPr>
          <w:rFonts w:ascii="Times New Roman" w:hAnsi="Times New Roman"/>
          <w:szCs w:val="24"/>
        </w:rPr>
        <w:t>4. Wykonawca nie może przenieść na rzecz osób trzecich wierzytelności wynikającej z niniejszej umowy.</w:t>
      </w:r>
    </w:p>
    <w:p w14:paraId="3683DFB3" w14:textId="77777777" w:rsidR="00441EA9" w:rsidRPr="00853C62" w:rsidRDefault="00441EA9" w:rsidP="00441EA9">
      <w:pPr>
        <w:ind w:left="3627" w:firstLine="621"/>
        <w:rPr>
          <w:rFonts w:ascii="Times New Roman" w:hAnsi="Times New Roman"/>
          <w:szCs w:val="24"/>
        </w:rPr>
      </w:pPr>
      <w:r w:rsidRPr="00853C62">
        <w:rPr>
          <w:rFonts w:ascii="Times New Roman" w:hAnsi="Times New Roman"/>
          <w:szCs w:val="24"/>
        </w:rPr>
        <w:t>§ 8</w:t>
      </w:r>
    </w:p>
    <w:p w14:paraId="67A879AB" w14:textId="77777777" w:rsidR="00441EA9" w:rsidRPr="00853C62" w:rsidRDefault="00441EA9" w:rsidP="00441EA9">
      <w:pPr>
        <w:ind w:left="284" w:hanging="284"/>
        <w:jc w:val="both"/>
        <w:rPr>
          <w:rFonts w:ascii="Times New Roman" w:hAnsi="Times New Roman"/>
          <w:szCs w:val="24"/>
        </w:rPr>
      </w:pPr>
      <w:r w:rsidRPr="00853C62">
        <w:rPr>
          <w:rFonts w:ascii="Times New Roman" w:hAnsi="Times New Roman"/>
          <w:szCs w:val="24"/>
        </w:rPr>
        <w:t>Zamawiający dopuszcza zmianę postanowień zawartej umowy w następujących przypadkach:</w:t>
      </w:r>
    </w:p>
    <w:p w14:paraId="45509506" w14:textId="77777777" w:rsidR="00441EA9" w:rsidRPr="00853C62" w:rsidRDefault="00441EA9" w:rsidP="00441EA9">
      <w:pPr>
        <w:ind w:left="284" w:hanging="284"/>
        <w:jc w:val="both"/>
        <w:rPr>
          <w:rFonts w:ascii="Times New Roman" w:hAnsi="Times New Roman"/>
          <w:szCs w:val="24"/>
        </w:rPr>
      </w:pPr>
      <w:r w:rsidRPr="00853C62">
        <w:rPr>
          <w:rFonts w:ascii="Times New Roman" w:hAnsi="Times New Roman"/>
          <w:szCs w:val="24"/>
        </w:rPr>
        <w:t>1) w uzasadnionych przypadkach, gdy zajdzie konieczność wprowadzenia zmian wynikających z okoliczności, których nie można było przewidzieć w chwili zawarcia umowy.</w:t>
      </w:r>
    </w:p>
    <w:p w14:paraId="3F71E358" w14:textId="77777777" w:rsidR="00441EA9" w:rsidRPr="00853C62" w:rsidRDefault="00441EA9" w:rsidP="00441EA9">
      <w:pPr>
        <w:ind w:left="284" w:hanging="284"/>
        <w:jc w:val="both"/>
        <w:rPr>
          <w:rFonts w:ascii="Times New Roman" w:hAnsi="Times New Roman"/>
          <w:szCs w:val="24"/>
        </w:rPr>
      </w:pPr>
      <w:r w:rsidRPr="00853C62">
        <w:rPr>
          <w:rFonts w:ascii="Times New Roman" w:hAnsi="Times New Roman"/>
          <w:szCs w:val="24"/>
        </w:rPr>
        <w:t>2) w przypadku uzasadnionych zmian w zakresie sposobu wykonania przedmiotu umowy, jeżeli będą korzystne dla Zamawiającego, a zmiany wynikły w trakcie realizacji zamówienia.</w:t>
      </w:r>
    </w:p>
    <w:p w14:paraId="0F2B6A7C" w14:textId="77777777" w:rsidR="00441EA9" w:rsidRPr="00853C62" w:rsidRDefault="00441EA9" w:rsidP="00441EA9">
      <w:pPr>
        <w:ind w:left="284" w:hanging="284"/>
        <w:jc w:val="both"/>
        <w:rPr>
          <w:rFonts w:ascii="Times New Roman" w:hAnsi="Times New Roman"/>
          <w:szCs w:val="24"/>
        </w:rPr>
      </w:pPr>
      <w:r w:rsidRPr="00853C62">
        <w:rPr>
          <w:rFonts w:ascii="Times New Roman" w:hAnsi="Times New Roman"/>
          <w:szCs w:val="24"/>
        </w:rPr>
        <w:t>3) możliwość zastosowania nowych i korzystniejszych dla Zamawiającego rozwiązań.</w:t>
      </w:r>
    </w:p>
    <w:p w14:paraId="0FA0BD6A" w14:textId="77777777" w:rsidR="00441EA9" w:rsidRPr="00853C62" w:rsidRDefault="00441EA9" w:rsidP="00441EA9">
      <w:pPr>
        <w:ind w:left="284" w:hanging="284"/>
        <w:jc w:val="both"/>
        <w:rPr>
          <w:rFonts w:ascii="Times New Roman" w:hAnsi="Times New Roman"/>
          <w:szCs w:val="24"/>
        </w:rPr>
      </w:pPr>
      <w:r w:rsidRPr="00853C62">
        <w:rPr>
          <w:rFonts w:ascii="Times New Roman" w:hAnsi="Times New Roman"/>
          <w:szCs w:val="24"/>
        </w:rPr>
        <w:t>4) oczekiwanie Wykonawcy na niezbędne opinie, decyzje, uwarunkowania społeczne (protesty, listy, petycje, itp.).</w:t>
      </w:r>
    </w:p>
    <w:p w14:paraId="248F3EFC" w14:textId="77777777" w:rsidR="00441EA9" w:rsidRPr="00853C62" w:rsidRDefault="00441EA9" w:rsidP="00441EA9">
      <w:pPr>
        <w:ind w:left="284" w:hanging="284"/>
        <w:jc w:val="both"/>
        <w:rPr>
          <w:rFonts w:ascii="Times New Roman" w:hAnsi="Times New Roman"/>
          <w:szCs w:val="24"/>
        </w:rPr>
      </w:pPr>
      <w:r w:rsidRPr="00853C62">
        <w:rPr>
          <w:rFonts w:ascii="Times New Roman" w:hAnsi="Times New Roman"/>
          <w:szCs w:val="24"/>
        </w:rPr>
        <w:t>5) zmiany stanu prawnego, zmiany przepisów z zakresu przedmiotu zamówienia.</w:t>
      </w:r>
    </w:p>
    <w:p w14:paraId="26701B38" w14:textId="77777777" w:rsidR="00441EA9" w:rsidRPr="00853C62" w:rsidRDefault="00441EA9" w:rsidP="00441EA9">
      <w:pPr>
        <w:ind w:left="284" w:hanging="284"/>
        <w:jc w:val="both"/>
        <w:rPr>
          <w:rFonts w:ascii="Times New Roman" w:hAnsi="Times New Roman"/>
          <w:szCs w:val="24"/>
        </w:rPr>
      </w:pPr>
      <w:r w:rsidRPr="00853C62">
        <w:rPr>
          <w:rFonts w:ascii="Times New Roman" w:hAnsi="Times New Roman"/>
          <w:szCs w:val="24"/>
        </w:rPr>
        <w:t>6) zmiana danych Wykonawcy, Zamawiającego np. zmiana adresu, konta bankowego, nr REGON, osób kontaktowych itp.,</w:t>
      </w:r>
    </w:p>
    <w:p w14:paraId="35D10CBC" w14:textId="77777777" w:rsidR="00441EA9" w:rsidRPr="00853C62" w:rsidRDefault="00441EA9" w:rsidP="00441EA9">
      <w:pPr>
        <w:ind w:left="284" w:hanging="284"/>
        <w:jc w:val="both"/>
        <w:rPr>
          <w:rFonts w:ascii="Times New Roman" w:hAnsi="Times New Roman"/>
          <w:szCs w:val="24"/>
        </w:rPr>
      </w:pPr>
      <w:r w:rsidRPr="00853C62">
        <w:rPr>
          <w:rFonts w:ascii="Times New Roman" w:hAnsi="Times New Roman"/>
          <w:szCs w:val="24"/>
        </w:rPr>
        <w:t>7) zmiana stawki podatku od towarów i usług VAT. Zmiana umowy w tym przypadku nastąpi w sytuacji zmiany stosownych przepisów i będzie polegała na przeliczeniu ceny, w ten sposób, że do ceny netto z oferty Wykonawcy zostanie doliczona kwota podatku VAT po zmianie, w wyniku czego otrzymamy cenę brutto.</w:t>
      </w:r>
    </w:p>
    <w:p w14:paraId="2FE25686" w14:textId="77777777" w:rsidR="00441EA9" w:rsidRPr="00853C62" w:rsidRDefault="00441EA9" w:rsidP="00441EA9">
      <w:pPr>
        <w:ind w:left="284" w:hanging="284"/>
        <w:jc w:val="both"/>
        <w:rPr>
          <w:rFonts w:ascii="Times New Roman" w:hAnsi="Times New Roman"/>
          <w:szCs w:val="24"/>
        </w:rPr>
      </w:pPr>
      <w:r w:rsidRPr="00853C62">
        <w:rPr>
          <w:rFonts w:ascii="Times New Roman" w:hAnsi="Times New Roman"/>
          <w:szCs w:val="24"/>
        </w:rPr>
        <w:t>8) zmiana warunków płatności, rozliczeń.</w:t>
      </w:r>
    </w:p>
    <w:p w14:paraId="191E1E6F" w14:textId="77777777" w:rsidR="00441EA9" w:rsidRPr="00853C62" w:rsidRDefault="00441EA9" w:rsidP="00441EA9">
      <w:pPr>
        <w:ind w:left="284" w:hanging="284"/>
        <w:jc w:val="both"/>
        <w:rPr>
          <w:rFonts w:ascii="Times New Roman" w:hAnsi="Times New Roman"/>
          <w:szCs w:val="24"/>
        </w:rPr>
      </w:pPr>
      <w:r w:rsidRPr="00853C62">
        <w:rPr>
          <w:rFonts w:ascii="Times New Roman" w:hAnsi="Times New Roman"/>
          <w:szCs w:val="24"/>
        </w:rPr>
        <w:t>9) Warunki dokonania zmian:</w:t>
      </w:r>
    </w:p>
    <w:p w14:paraId="3382544D" w14:textId="77777777" w:rsidR="00441EA9" w:rsidRPr="00853C62" w:rsidRDefault="00441EA9" w:rsidP="00441EA9">
      <w:pPr>
        <w:ind w:left="567" w:hanging="283"/>
        <w:jc w:val="both"/>
        <w:rPr>
          <w:rFonts w:ascii="Times New Roman" w:hAnsi="Times New Roman"/>
          <w:szCs w:val="24"/>
        </w:rPr>
      </w:pPr>
      <w:r w:rsidRPr="00853C62">
        <w:rPr>
          <w:rFonts w:ascii="Times New Roman" w:hAnsi="Times New Roman"/>
          <w:szCs w:val="24"/>
        </w:rPr>
        <w:lastRenderedPageBreak/>
        <w:t>a) zmiana postanowień zawartej umowy może nastąpić wyłącznie za zgodą obu stron, wyrażoną na piśmie, pod rygorem nieważności,</w:t>
      </w:r>
    </w:p>
    <w:p w14:paraId="29E8EEDB" w14:textId="77777777" w:rsidR="00441EA9" w:rsidRPr="00853C62" w:rsidRDefault="00441EA9" w:rsidP="00441EA9">
      <w:pPr>
        <w:jc w:val="both"/>
        <w:rPr>
          <w:rFonts w:ascii="Times New Roman" w:hAnsi="Times New Roman"/>
          <w:szCs w:val="24"/>
        </w:rPr>
      </w:pPr>
      <w:r w:rsidRPr="00853C62">
        <w:rPr>
          <w:rFonts w:ascii="Times New Roman" w:hAnsi="Times New Roman"/>
          <w:szCs w:val="24"/>
        </w:rPr>
        <w:t xml:space="preserve">     b) strona występująca o zmianę postanowień zawartej umowy:</w:t>
      </w:r>
    </w:p>
    <w:p w14:paraId="68201C13" w14:textId="77777777" w:rsidR="00441EA9" w:rsidRPr="00853C62" w:rsidRDefault="00441EA9" w:rsidP="00441EA9">
      <w:pPr>
        <w:ind w:left="567" w:hanging="567"/>
        <w:jc w:val="both"/>
        <w:rPr>
          <w:rFonts w:ascii="Times New Roman" w:hAnsi="Times New Roman"/>
          <w:szCs w:val="24"/>
        </w:rPr>
      </w:pPr>
      <w:r w:rsidRPr="00853C62">
        <w:rPr>
          <w:rFonts w:ascii="Times New Roman" w:hAnsi="Times New Roman"/>
          <w:szCs w:val="24"/>
        </w:rPr>
        <w:t xml:space="preserve">          - opisze zaistniałe okoliczności,</w:t>
      </w:r>
    </w:p>
    <w:p w14:paraId="32E200E9" w14:textId="77777777" w:rsidR="00441EA9" w:rsidRPr="00853C62" w:rsidRDefault="00441EA9" w:rsidP="00441EA9">
      <w:pPr>
        <w:ind w:left="567" w:hanging="567"/>
        <w:jc w:val="both"/>
        <w:rPr>
          <w:rFonts w:ascii="Times New Roman" w:hAnsi="Times New Roman"/>
          <w:szCs w:val="24"/>
        </w:rPr>
      </w:pPr>
      <w:r w:rsidRPr="00853C62">
        <w:rPr>
          <w:rFonts w:ascii="Times New Roman" w:hAnsi="Times New Roman"/>
          <w:szCs w:val="24"/>
        </w:rPr>
        <w:t xml:space="preserve">         -  uzasadni, udokumentuje zaistnienie powyższych okoliczności,</w:t>
      </w:r>
    </w:p>
    <w:p w14:paraId="2349B5BA" w14:textId="77777777" w:rsidR="00441EA9" w:rsidRPr="00853C62" w:rsidRDefault="00441EA9" w:rsidP="00441EA9">
      <w:pPr>
        <w:ind w:left="567" w:hanging="567"/>
        <w:jc w:val="both"/>
        <w:rPr>
          <w:rFonts w:ascii="Times New Roman" w:hAnsi="Times New Roman"/>
          <w:szCs w:val="24"/>
        </w:rPr>
      </w:pPr>
      <w:r w:rsidRPr="00853C62">
        <w:rPr>
          <w:rFonts w:ascii="Times New Roman" w:hAnsi="Times New Roman"/>
          <w:szCs w:val="24"/>
        </w:rPr>
        <w:t xml:space="preserve">         -  obliczy koszty zmiany, jeśli zmiana będzie miała wpływ na wynagrodzenie   </w:t>
      </w:r>
    </w:p>
    <w:p w14:paraId="5DCD5432" w14:textId="77777777" w:rsidR="00441EA9" w:rsidRPr="00853C62" w:rsidRDefault="00441EA9" w:rsidP="00441EA9">
      <w:pPr>
        <w:jc w:val="both"/>
        <w:rPr>
          <w:rFonts w:ascii="Times New Roman" w:hAnsi="Times New Roman"/>
          <w:szCs w:val="24"/>
        </w:rPr>
      </w:pPr>
      <w:r w:rsidRPr="00853C62">
        <w:rPr>
          <w:rFonts w:ascii="Times New Roman" w:hAnsi="Times New Roman"/>
          <w:szCs w:val="24"/>
        </w:rPr>
        <w:t xml:space="preserve">            Wykonawcy,</w:t>
      </w:r>
    </w:p>
    <w:p w14:paraId="2923E1C6" w14:textId="77777777" w:rsidR="00441EA9" w:rsidRPr="00853C62" w:rsidRDefault="00441EA9" w:rsidP="00441EA9">
      <w:pPr>
        <w:ind w:left="567" w:hanging="567"/>
        <w:jc w:val="both"/>
        <w:rPr>
          <w:rFonts w:ascii="Times New Roman" w:hAnsi="Times New Roman"/>
          <w:szCs w:val="24"/>
        </w:rPr>
      </w:pPr>
      <w:r w:rsidRPr="00853C62">
        <w:rPr>
          <w:rFonts w:ascii="Times New Roman" w:hAnsi="Times New Roman"/>
          <w:szCs w:val="24"/>
        </w:rPr>
        <w:t xml:space="preserve">        -  opisze wpływ zmian na termin wykonania umowy.</w:t>
      </w:r>
    </w:p>
    <w:p w14:paraId="60993A13" w14:textId="77777777" w:rsidR="00441EA9" w:rsidRPr="00853C62" w:rsidRDefault="00441EA9" w:rsidP="00441EA9">
      <w:pPr>
        <w:ind w:left="567" w:hanging="567"/>
        <w:jc w:val="both"/>
        <w:rPr>
          <w:rFonts w:ascii="Times New Roman" w:hAnsi="Times New Roman"/>
          <w:szCs w:val="24"/>
        </w:rPr>
      </w:pPr>
      <w:r w:rsidRPr="00853C62">
        <w:rPr>
          <w:rFonts w:ascii="Times New Roman" w:hAnsi="Times New Roman"/>
          <w:szCs w:val="24"/>
        </w:rPr>
        <w:t xml:space="preserve">        -  wniosek o zmianę postanowień zawartej umowy musi być wyrażony na piśmie.</w:t>
      </w:r>
    </w:p>
    <w:p w14:paraId="7155E03D" w14:textId="77777777" w:rsidR="00441EA9" w:rsidRPr="00853C62" w:rsidRDefault="00441EA9" w:rsidP="00441EA9">
      <w:pPr>
        <w:ind w:left="3540" w:firstLine="708"/>
        <w:jc w:val="both"/>
        <w:rPr>
          <w:rFonts w:ascii="Times New Roman" w:hAnsi="Times New Roman"/>
          <w:szCs w:val="24"/>
        </w:rPr>
      </w:pPr>
    </w:p>
    <w:p w14:paraId="06886F3D" w14:textId="07AA4CAF" w:rsidR="00441EA9" w:rsidRPr="00853C62" w:rsidRDefault="00441EA9" w:rsidP="00441EA9">
      <w:pPr>
        <w:ind w:left="3540" w:firstLine="708"/>
        <w:jc w:val="both"/>
        <w:rPr>
          <w:rFonts w:ascii="Times New Roman" w:hAnsi="Times New Roman"/>
          <w:szCs w:val="24"/>
        </w:rPr>
      </w:pPr>
      <w:r w:rsidRPr="00853C62">
        <w:rPr>
          <w:rFonts w:ascii="Times New Roman" w:hAnsi="Times New Roman"/>
          <w:szCs w:val="24"/>
        </w:rPr>
        <w:t>§</w:t>
      </w:r>
      <w:r w:rsidR="00F95E0F">
        <w:rPr>
          <w:rFonts w:ascii="Times New Roman" w:hAnsi="Times New Roman"/>
          <w:szCs w:val="24"/>
        </w:rPr>
        <w:t>9</w:t>
      </w:r>
    </w:p>
    <w:p w14:paraId="59925D99" w14:textId="77777777" w:rsidR="00441EA9" w:rsidRPr="00853C62" w:rsidRDefault="00441EA9" w:rsidP="00441EA9">
      <w:pPr>
        <w:ind w:left="284" w:hanging="284"/>
        <w:jc w:val="both"/>
        <w:rPr>
          <w:rFonts w:ascii="Times New Roman" w:hAnsi="Times New Roman"/>
          <w:szCs w:val="24"/>
        </w:rPr>
      </w:pPr>
      <w:r w:rsidRPr="00853C62">
        <w:rPr>
          <w:rFonts w:ascii="Times New Roman" w:hAnsi="Times New Roman"/>
          <w:szCs w:val="24"/>
        </w:rPr>
        <w:t>1. Zamawiającemu przysługuje prawo odstąpienia od umowy, w ciągu 30 dni od powzięcia wiadomości o okolicznościach uzasadniających- odstąpienie od umowy, gdy:</w:t>
      </w:r>
    </w:p>
    <w:p w14:paraId="5F1D8A20" w14:textId="77777777" w:rsidR="00441EA9" w:rsidRPr="00853C62" w:rsidRDefault="00441EA9" w:rsidP="00441EA9">
      <w:pPr>
        <w:ind w:left="284" w:hanging="284"/>
        <w:jc w:val="both"/>
        <w:rPr>
          <w:rFonts w:ascii="Times New Roman" w:hAnsi="Times New Roman"/>
          <w:szCs w:val="24"/>
        </w:rPr>
      </w:pPr>
      <w:r w:rsidRPr="00853C62">
        <w:rPr>
          <w:rFonts w:ascii="Times New Roman" w:hAnsi="Times New Roman"/>
          <w:szCs w:val="24"/>
        </w:rPr>
        <w:t xml:space="preserve">     -  wystąpi istotna zmiana okoliczności powodująca, że wykonanie umowy nie leży w interesie publicznym, czego nie można było przewidzieć w chwili zawarcia umowy. W takim wypadku Wykonawca może żądać jedynie wynagrodzenia należnego mu z tytułu wykonania części umowy,</w:t>
      </w:r>
    </w:p>
    <w:p w14:paraId="0B48DBC6" w14:textId="77777777" w:rsidR="00441EA9" w:rsidRPr="00853C62" w:rsidRDefault="00441EA9" w:rsidP="00441EA9">
      <w:pPr>
        <w:ind w:left="284" w:hanging="284"/>
        <w:jc w:val="both"/>
        <w:rPr>
          <w:rFonts w:ascii="Times New Roman" w:hAnsi="Times New Roman"/>
          <w:szCs w:val="24"/>
        </w:rPr>
      </w:pPr>
      <w:r w:rsidRPr="00853C62">
        <w:rPr>
          <w:rFonts w:ascii="Times New Roman" w:hAnsi="Times New Roman"/>
          <w:szCs w:val="24"/>
        </w:rPr>
        <w:t xml:space="preserve">     - Wykonawca realizuje usługę przewidzianą niniejszą umową w sposób niezgodny z niniejszą umową lub wskazaniami Zamawiającego,</w:t>
      </w:r>
    </w:p>
    <w:p w14:paraId="0523EEDC" w14:textId="77777777" w:rsidR="00441EA9" w:rsidRPr="00853C62" w:rsidRDefault="00441EA9" w:rsidP="00441EA9">
      <w:pPr>
        <w:ind w:left="284" w:hanging="284"/>
        <w:jc w:val="both"/>
        <w:rPr>
          <w:rFonts w:ascii="Times New Roman" w:hAnsi="Times New Roman"/>
          <w:szCs w:val="24"/>
        </w:rPr>
      </w:pPr>
      <w:r w:rsidRPr="00853C62">
        <w:rPr>
          <w:rFonts w:ascii="Times New Roman" w:hAnsi="Times New Roman"/>
          <w:szCs w:val="24"/>
        </w:rPr>
        <w:t>2. Odstąpienie od umowy, o którym mowa w ust. 1, powinno nastąpić w formie pisemnej pod rygorem nieważności takiego oświadczenia i powinno zawierać uzasadnienie.</w:t>
      </w:r>
    </w:p>
    <w:p w14:paraId="4E8F1CAD" w14:textId="77777777" w:rsidR="00441EA9" w:rsidRPr="00853C62" w:rsidRDefault="00441EA9" w:rsidP="00441EA9">
      <w:pPr>
        <w:ind w:left="284" w:hanging="284"/>
        <w:jc w:val="both"/>
        <w:rPr>
          <w:rFonts w:ascii="Times New Roman" w:hAnsi="Times New Roman"/>
          <w:szCs w:val="24"/>
        </w:rPr>
      </w:pPr>
      <w:r w:rsidRPr="00853C62">
        <w:rPr>
          <w:rFonts w:ascii="Times New Roman" w:hAnsi="Times New Roman"/>
          <w:szCs w:val="24"/>
        </w:rPr>
        <w:t>3. Jeżeli Wykonawca będzie wykonywał przedmiot umowy wadliwie albo sprzecznie z umową Zamawiający wezwie go do zmiany sposobu wykonywania umowy i wyznaczy mu w tym celu odpowiedni termin. Po bezskutecznym upływie wyznaczonego terminu Zamawiający może od umowy odstąpić, powierzyć poprawienie lub dalsze wykonanie przedmiotu umowy innemu podmiotowi.</w:t>
      </w:r>
    </w:p>
    <w:p w14:paraId="634BFFDF" w14:textId="77777777" w:rsidR="00441EA9" w:rsidRPr="00853C62" w:rsidRDefault="00441EA9" w:rsidP="00441EA9">
      <w:pPr>
        <w:jc w:val="both"/>
        <w:rPr>
          <w:rFonts w:ascii="Times New Roman" w:hAnsi="Times New Roman"/>
          <w:szCs w:val="24"/>
        </w:rPr>
      </w:pPr>
    </w:p>
    <w:p w14:paraId="75A404D8" w14:textId="0F008495" w:rsidR="00441EA9" w:rsidRPr="00853C62" w:rsidRDefault="00441EA9" w:rsidP="00441EA9">
      <w:pPr>
        <w:jc w:val="center"/>
        <w:rPr>
          <w:rFonts w:ascii="Times New Roman" w:hAnsi="Times New Roman"/>
          <w:szCs w:val="24"/>
        </w:rPr>
      </w:pPr>
      <w:r w:rsidRPr="00853C62">
        <w:rPr>
          <w:rFonts w:ascii="Times New Roman" w:eastAsia="Arial Narrow" w:hAnsi="Times New Roman"/>
          <w:szCs w:val="24"/>
        </w:rPr>
        <w:t>§</w:t>
      </w:r>
      <w:r w:rsidRPr="00853C62">
        <w:rPr>
          <w:rFonts w:ascii="Times New Roman" w:hAnsi="Times New Roman"/>
          <w:szCs w:val="24"/>
        </w:rPr>
        <w:t xml:space="preserve"> </w:t>
      </w:r>
      <w:r w:rsidR="00F95E0F">
        <w:rPr>
          <w:rFonts w:ascii="Times New Roman" w:hAnsi="Times New Roman"/>
          <w:szCs w:val="24"/>
        </w:rPr>
        <w:t>10</w:t>
      </w:r>
    </w:p>
    <w:p w14:paraId="27C99CCD" w14:textId="77777777" w:rsidR="00441EA9" w:rsidRPr="00853C62" w:rsidRDefault="00441EA9" w:rsidP="00441EA9">
      <w:pPr>
        <w:jc w:val="both"/>
        <w:rPr>
          <w:rFonts w:ascii="Times New Roman" w:hAnsi="Times New Roman"/>
          <w:szCs w:val="24"/>
        </w:rPr>
      </w:pPr>
      <w:r w:rsidRPr="00853C62">
        <w:rPr>
          <w:rFonts w:ascii="Times New Roman" w:hAnsi="Times New Roman"/>
          <w:szCs w:val="24"/>
        </w:rPr>
        <w:t>Zamawiający spełniając obowiązek informacyjny określony w rozporządzenia Parlamentu Europejskiego i Rady (UE) 2016/679 z 27.04.2016 r. w sprawie ochrony osób fizycznych w związku z przetwarzaniem danych osobowych i w sprawie swobodnego przepływu takich danych oraz uchylenia dyrektywy 95/46/WE (ogólne rozporządzenie o ochronie danych) (Dz. Urz. UE L 119, s. 1) – dalej RODO informuje, iż:</w:t>
      </w:r>
    </w:p>
    <w:p w14:paraId="7C913132" w14:textId="77777777" w:rsidR="00441EA9" w:rsidRPr="00853C62" w:rsidRDefault="00441EA9" w:rsidP="00441EA9">
      <w:pPr>
        <w:numPr>
          <w:ilvl w:val="0"/>
          <w:numId w:val="6"/>
        </w:numPr>
        <w:suppressAutoHyphens/>
        <w:jc w:val="both"/>
        <w:rPr>
          <w:rFonts w:ascii="Times New Roman" w:hAnsi="Times New Roman"/>
          <w:szCs w:val="24"/>
        </w:rPr>
      </w:pPr>
      <w:r w:rsidRPr="00853C62">
        <w:rPr>
          <w:rFonts w:ascii="Times New Roman" w:hAnsi="Times New Roman"/>
          <w:szCs w:val="24"/>
        </w:rPr>
        <w:t>jest administratorem danych Wykonawcy,</w:t>
      </w:r>
    </w:p>
    <w:p w14:paraId="69194B5D" w14:textId="77777777" w:rsidR="00441EA9" w:rsidRPr="00853C62" w:rsidRDefault="00441EA9" w:rsidP="00441EA9">
      <w:pPr>
        <w:numPr>
          <w:ilvl w:val="0"/>
          <w:numId w:val="6"/>
        </w:numPr>
        <w:suppressAutoHyphens/>
        <w:jc w:val="both"/>
        <w:rPr>
          <w:rFonts w:ascii="Times New Roman" w:hAnsi="Times New Roman"/>
          <w:szCs w:val="24"/>
        </w:rPr>
      </w:pPr>
      <w:r w:rsidRPr="00853C62">
        <w:rPr>
          <w:rFonts w:ascii="Times New Roman" w:hAnsi="Times New Roman"/>
          <w:szCs w:val="24"/>
        </w:rPr>
        <w:t xml:space="preserve"> w zakresie związanym z przetwarzaniem danych osobowych Wykonawca może kontaktować się z wyznaczonym przez Zamawiającego Inspektorem Ochrony Danych Osobowych za pośrednictwem poczty elektronicznej adres e-mail: ochrona.danych@brochow.pl lub pisemnie na adres siedziby Zamawiającego,</w:t>
      </w:r>
    </w:p>
    <w:p w14:paraId="0A6D26E6" w14:textId="77777777" w:rsidR="00441EA9" w:rsidRPr="00853C62" w:rsidRDefault="00441EA9" w:rsidP="00441EA9">
      <w:pPr>
        <w:pStyle w:val="Akapitzlist"/>
        <w:numPr>
          <w:ilvl w:val="0"/>
          <w:numId w:val="6"/>
        </w:numPr>
        <w:suppressAutoHyphens/>
        <w:contextualSpacing/>
        <w:jc w:val="both"/>
        <w:rPr>
          <w:rFonts w:ascii="Times New Roman" w:hAnsi="Times New Roman"/>
          <w:szCs w:val="24"/>
        </w:rPr>
      </w:pPr>
      <w:r w:rsidRPr="00853C62">
        <w:rPr>
          <w:rFonts w:ascii="Times New Roman" w:hAnsi="Times New Roman"/>
          <w:szCs w:val="24"/>
        </w:rPr>
        <w:t>dane osobowe Wykonawcy, w tym również jeżeli będzie to niezbędne dane reprezentantów, pełnomocników lub pracowników Wykonawcy, a także innych osób wskazanych w umowie, Zamawiający będzie przetwarzał w celu prawidłowej realizacji niniejszej umowy, wykonania obowiązków prawnych, w tym podatkowych, a także dla dochodzenia roszczeń wynikających z przepisów prawa cywilnego oraz obrony przed takimi roszczeniami, jeśli takie się pojawią (podstawa z art. 6 ust. 1 lit. b RODO),</w:t>
      </w:r>
    </w:p>
    <w:p w14:paraId="1879FF8D" w14:textId="77777777" w:rsidR="00441EA9" w:rsidRPr="00853C62" w:rsidRDefault="00441EA9" w:rsidP="00441EA9">
      <w:pPr>
        <w:pStyle w:val="Akapitzlist"/>
        <w:numPr>
          <w:ilvl w:val="0"/>
          <w:numId w:val="6"/>
        </w:numPr>
        <w:contextualSpacing/>
        <w:jc w:val="both"/>
        <w:rPr>
          <w:rFonts w:ascii="Times New Roman" w:hAnsi="Times New Roman"/>
          <w:szCs w:val="24"/>
        </w:rPr>
      </w:pPr>
      <w:r w:rsidRPr="00853C62">
        <w:rPr>
          <w:rFonts w:ascii="Times New Roman" w:hAnsi="Times New Roman"/>
          <w:szCs w:val="24"/>
        </w:rPr>
        <w:t>dane osobowe Wykonawcy będą przetwarzane przez okres realizacji umowy, wygaśnięcia roszczeń z niej wynikających oraz przez okres wskazany w odpowiednich przepisach, w tym ustawie o rachunkowości i ustawie –Ordynacja podatkowa,</w:t>
      </w:r>
    </w:p>
    <w:p w14:paraId="1B4D8E54" w14:textId="77777777" w:rsidR="00441EA9" w:rsidRPr="00853C62" w:rsidRDefault="00441EA9" w:rsidP="00441EA9">
      <w:pPr>
        <w:pStyle w:val="Akapitzlist"/>
        <w:numPr>
          <w:ilvl w:val="0"/>
          <w:numId w:val="6"/>
        </w:numPr>
        <w:suppressAutoHyphens/>
        <w:contextualSpacing/>
        <w:jc w:val="both"/>
        <w:rPr>
          <w:rFonts w:ascii="Times New Roman" w:hAnsi="Times New Roman"/>
          <w:szCs w:val="24"/>
        </w:rPr>
      </w:pPr>
      <w:r w:rsidRPr="00853C62">
        <w:rPr>
          <w:rFonts w:ascii="Times New Roman" w:hAnsi="Times New Roman"/>
          <w:szCs w:val="24"/>
        </w:rPr>
        <w:t>dane osobowe Wykonawcy mogą zostać ujawnione podmiotom uprawnionym na podstawie obowiązujących przepisów prawa,</w:t>
      </w:r>
    </w:p>
    <w:p w14:paraId="0959F8A5" w14:textId="77777777" w:rsidR="00441EA9" w:rsidRPr="00853C62" w:rsidRDefault="00441EA9" w:rsidP="00441EA9">
      <w:pPr>
        <w:pStyle w:val="Akapitzlist"/>
        <w:numPr>
          <w:ilvl w:val="0"/>
          <w:numId w:val="6"/>
        </w:numPr>
        <w:suppressAutoHyphens/>
        <w:contextualSpacing/>
        <w:jc w:val="both"/>
        <w:rPr>
          <w:rFonts w:ascii="Times New Roman" w:hAnsi="Times New Roman"/>
          <w:szCs w:val="24"/>
        </w:rPr>
      </w:pPr>
      <w:r w:rsidRPr="00853C62">
        <w:rPr>
          <w:rFonts w:ascii="Times New Roman" w:hAnsi="Times New Roman"/>
          <w:szCs w:val="24"/>
        </w:rPr>
        <w:lastRenderedPageBreak/>
        <w:t>Do danych osobowych Wykonawcy mogą też mieć dostęp nasi podwykonawcy np. firmy prawnicze i doradcze,</w:t>
      </w:r>
    </w:p>
    <w:p w14:paraId="5BA49A65" w14:textId="77777777" w:rsidR="00441EA9" w:rsidRPr="00853C62" w:rsidRDefault="00441EA9" w:rsidP="00441EA9">
      <w:pPr>
        <w:pStyle w:val="Akapitzlist"/>
        <w:numPr>
          <w:ilvl w:val="0"/>
          <w:numId w:val="6"/>
        </w:numPr>
        <w:suppressAutoHyphens/>
        <w:contextualSpacing/>
        <w:jc w:val="both"/>
        <w:rPr>
          <w:rFonts w:ascii="Times New Roman" w:hAnsi="Times New Roman"/>
          <w:szCs w:val="24"/>
        </w:rPr>
      </w:pPr>
      <w:r w:rsidRPr="00853C62">
        <w:rPr>
          <w:rFonts w:ascii="Times New Roman" w:hAnsi="Times New Roman"/>
          <w:szCs w:val="24"/>
        </w:rPr>
        <w:t>Wykonawcy przysługuje prawo dostępu danych oraz otrzymania ich kopii, do sprostowania (poprawiania) danych, do usunięcia danych, ograniczenia przetwarzania danych, do wniesienia sprzeciwu wobec przetwarzania danych, do przenoszenia danych oraz do wniesienia skargi do organu nadzorczego,</w:t>
      </w:r>
    </w:p>
    <w:p w14:paraId="54C40755" w14:textId="77777777" w:rsidR="00441EA9" w:rsidRPr="00853C62" w:rsidRDefault="00441EA9" w:rsidP="00441EA9">
      <w:pPr>
        <w:pStyle w:val="Akapitzlist"/>
        <w:numPr>
          <w:ilvl w:val="0"/>
          <w:numId w:val="6"/>
        </w:numPr>
        <w:suppressAutoHyphens/>
        <w:contextualSpacing/>
        <w:jc w:val="both"/>
        <w:rPr>
          <w:rFonts w:ascii="Times New Roman" w:hAnsi="Times New Roman"/>
          <w:szCs w:val="24"/>
        </w:rPr>
      </w:pPr>
      <w:r w:rsidRPr="00853C62">
        <w:rPr>
          <w:rFonts w:ascii="Times New Roman" w:hAnsi="Times New Roman"/>
          <w:szCs w:val="24"/>
        </w:rPr>
        <w:t>podanie danych osobowych jest dobrowolne, ale niezbędne do zawarcia i wykonania niniejszej umowy.</w:t>
      </w:r>
    </w:p>
    <w:p w14:paraId="7F5A1E45" w14:textId="77777777" w:rsidR="00441EA9" w:rsidRPr="00853C62" w:rsidRDefault="00441EA9" w:rsidP="00441EA9">
      <w:pPr>
        <w:numPr>
          <w:ilvl w:val="0"/>
          <w:numId w:val="6"/>
        </w:numPr>
        <w:suppressAutoHyphens/>
        <w:jc w:val="both"/>
        <w:rPr>
          <w:rFonts w:ascii="Times New Roman" w:hAnsi="Times New Roman"/>
          <w:szCs w:val="24"/>
        </w:rPr>
      </w:pPr>
      <w:r w:rsidRPr="00853C62">
        <w:rPr>
          <w:rFonts w:ascii="Times New Roman" w:hAnsi="Times New Roman"/>
          <w:szCs w:val="24"/>
        </w:rPr>
        <w:t>Zamawiający przetwarzając dane Wykonawcy nie będzie podejmował decyzji w sposób zautomatyzowany, w tym również w formie profilowania.</w:t>
      </w:r>
    </w:p>
    <w:p w14:paraId="3F482777" w14:textId="77777777" w:rsidR="00441EA9" w:rsidRPr="00853C62" w:rsidRDefault="00441EA9" w:rsidP="00441EA9">
      <w:pPr>
        <w:jc w:val="both"/>
        <w:rPr>
          <w:rFonts w:ascii="Times New Roman" w:hAnsi="Times New Roman"/>
          <w:szCs w:val="24"/>
        </w:rPr>
      </w:pPr>
    </w:p>
    <w:p w14:paraId="4E1ED75F" w14:textId="50F98181" w:rsidR="00441EA9" w:rsidRPr="00853C62" w:rsidRDefault="00441EA9" w:rsidP="00441EA9">
      <w:pPr>
        <w:jc w:val="center"/>
        <w:rPr>
          <w:rFonts w:ascii="Times New Roman" w:hAnsi="Times New Roman"/>
          <w:szCs w:val="24"/>
        </w:rPr>
      </w:pPr>
      <w:r w:rsidRPr="00853C62">
        <w:rPr>
          <w:rFonts w:ascii="Times New Roman" w:eastAsia="Arial Narrow" w:hAnsi="Times New Roman"/>
          <w:szCs w:val="24"/>
        </w:rPr>
        <w:t>§</w:t>
      </w:r>
      <w:r w:rsidRPr="00853C62">
        <w:rPr>
          <w:rFonts w:ascii="Times New Roman" w:hAnsi="Times New Roman"/>
          <w:szCs w:val="24"/>
        </w:rPr>
        <w:t xml:space="preserve"> 1</w:t>
      </w:r>
      <w:r w:rsidR="00F95E0F">
        <w:rPr>
          <w:rFonts w:ascii="Times New Roman" w:hAnsi="Times New Roman"/>
          <w:szCs w:val="24"/>
        </w:rPr>
        <w:t>1</w:t>
      </w:r>
    </w:p>
    <w:p w14:paraId="7E942AF0" w14:textId="77777777" w:rsidR="00441EA9" w:rsidRPr="00853C62" w:rsidRDefault="00441EA9" w:rsidP="00441EA9">
      <w:pPr>
        <w:jc w:val="both"/>
        <w:rPr>
          <w:rFonts w:ascii="Times New Roman" w:hAnsi="Times New Roman"/>
          <w:szCs w:val="24"/>
        </w:rPr>
      </w:pPr>
      <w:r w:rsidRPr="00853C62">
        <w:rPr>
          <w:rFonts w:ascii="Times New Roman" w:hAnsi="Times New Roman"/>
          <w:szCs w:val="24"/>
        </w:rPr>
        <w:t>W sprawach nieuregulowanych niniejszą umową mają zastosowanie przepisy Kodeksu Cywilnego.</w:t>
      </w:r>
    </w:p>
    <w:p w14:paraId="154046A8" w14:textId="42CFF593" w:rsidR="00441EA9" w:rsidRPr="00853C62" w:rsidRDefault="00441EA9" w:rsidP="00441EA9">
      <w:pPr>
        <w:jc w:val="center"/>
        <w:rPr>
          <w:rFonts w:ascii="Times New Roman" w:hAnsi="Times New Roman"/>
          <w:szCs w:val="24"/>
        </w:rPr>
      </w:pPr>
      <w:r w:rsidRPr="00853C62">
        <w:rPr>
          <w:rFonts w:ascii="Times New Roman" w:eastAsia="Arial Narrow" w:hAnsi="Times New Roman"/>
          <w:szCs w:val="24"/>
        </w:rPr>
        <w:t>§</w:t>
      </w:r>
      <w:r w:rsidRPr="00853C62">
        <w:rPr>
          <w:rFonts w:ascii="Times New Roman" w:hAnsi="Times New Roman"/>
          <w:szCs w:val="24"/>
        </w:rPr>
        <w:t xml:space="preserve"> 1</w:t>
      </w:r>
      <w:r w:rsidR="00F95E0F">
        <w:rPr>
          <w:rFonts w:ascii="Times New Roman" w:hAnsi="Times New Roman"/>
          <w:szCs w:val="24"/>
        </w:rPr>
        <w:t>2</w:t>
      </w:r>
    </w:p>
    <w:p w14:paraId="73EBA709" w14:textId="77777777" w:rsidR="00441EA9" w:rsidRPr="00853C62" w:rsidRDefault="00441EA9" w:rsidP="00441EA9">
      <w:pPr>
        <w:jc w:val="both"/>
        <w:rPr>
          <w:rFonts w:ascii="Times New Roman" w:hAnsi="Times New Roman"/>
          <w:szCs w:val="24"/>
        </w:rPr>
      </w:pPr>
      <w:r w:rsidRPr="00853C62">
        <w:rPr>
          <w:rFonts w:ascii="Times New Roman" w:hAnsi="Times New Roman"/>
          <w:szCs w:val="24"/>
        </w:rPr>
        <w:t>W sprawach spornych właściwym do rozstrzygania ich będzie Sąd właściwy dla siedziby Zamawiającego.</w:t>
      </w:r>
    </w:p>
    <w:p w14:paraId="3273EE72" w14:textId="69B83411" w:rsidR="00441EA9" w:rsidRPr="00853C62" w:rsidRDefault="00441EA9" w:rsidP="00441EA9">
      <w:pPr>
        <w:jc w:val="center"/>
        <w:rPr>
          <w:rFonts w:ascii="Times New Roman" w:hAnsi="Times New Roman"/>
          <w:szCs w:val="24"/>
        </w:rPr>
      </w:pPr>
      <w:r w:rsidRPr="00853C62">
        <w:rPr>
          <w:rFonts w:ascii="Times New Roman" w:eastAsia="Arial Narrow" w:hAnsi="Times New Roman"/>
          <w:szCs w:val="24"/>
        </w:rPr>
        <w:t>§</w:t>
      </w:r>
      <w:r w:rsidRPr="00853C62">
        <w:rPr>
          <w:rFonts w:ascii="Times New Roman" w:hAnsi="Times New Roman"/>
          <w:szCs w:val="24"/>
        </w:rPr>
        <w:t xml:space="preserve"> 1</w:t>
      </w:r>
      <w:r w:rsidR="00F95E0F">
        <w:rPr>
          <w:rFonts w:ascii="Times New Roman" w:hAnsi="Times New Roman"/>
          <w:szCs w:val="24"/>
        </w:rPr>
        <w:t>3</w:t>
      </w:r>
    </w:p>
    <w:p w14:paraId="28A5A8E5" w14:textId="77777777" w:rsidR="00441EA9" w:rsidRPr="00853C62" w:rsidRDefault="00441EA9" w:rsidP="00441EA9">
      <w:pPr>
        <w:pStyle w:val="Tekstpodstawowy"/>
        <w:rPr>
          <w:rFonts w:ascii="Times New Roman" w:hAnsi="Times New Roman"/>
          <w:szCs w:val="24"/>
        </w:rPr>
      </w:pPr>
      <w:r w:rsidRPr="00853C62">
        <w:rPr>
          <w:rFonts w:ascii="Times New Roman" w:hAnsi="Times New Roman"/>
          <w:szCs w:val="24"/>
        </w:rPr>
        <w:t>Zmiany i uzupełnienia umowy winny być akceptowane w formie pisemnej przez obie strony.</w:t>
      </w:r>
    </w:p>
    <w:p w14:paraId="764D283D" w14:textId="77777777" w:rsidR="00441EA9" w:rsidRPr="00853C62" w:rsidRDefault="00441EA9" w:rsidP="00441EA9">
      <w:pPr>
        <w:jc w:val="both"/>
        <w:rPr>
          <w:rFonts w:ascii="Times New Roman" w:hAnsi="Times New Roman"/>
          <w:szCs w:val="24"/>
        </w:rPr>
      </w:pPr>
    </w:p>
    <w:p w14:paraId="6A7AF60C" w14:textId="047D9F15" w:rsidR="00441EA9" w:rsidRPr="00853C62" w:rsidRDefault="00441EA9" w:rsidP="00F95E0F">
      <w:pPr>
        <w:jc w:val="center"/>
        <w:rPr>
          <w:rFonts w:ascii="Times New Roman" w:hAnsi="Times New Roman"/>
          <w:szCs w:val="24"/>
        </w:rPr>
      </w:pPr>
      <w:r w:rsidRPr="00853C62">
        <w:rPr>
          <w:rFonts w:ascii="Times New Roman" w:hAnsi="Times New Roman"/>
          <w:szCs w:val="24"/>
        </w:rPr>
        <w:t>§ 1</w:t>
      </w:r>
      <w:r w:rsidR="00F95E0F">
        <w:rPr>
          <w:rFonts w:ascii="Times New Roman" w:hAnsi="Times New Roman"/>
          <w:szCs w:val="24"/>
        </w:rPr>
        <w:t>4</w:t>
      </w:r>
    </w:p>
    <w:p w14:paraId="0A3E1D4E" w14:textId="77777777" w:rsidR="00441EA9" w:rsidRPr="00853C62" w:rsidRDefault="00441EA9" w:rsidP="00441EA9">
      <w:pPr>
        <w:jc w:val="both"/>
        <w:rPr>
          <w:rFonts w:ascii="Times New Roman" w:hAnsi="Times New Roman"/>
          <w:szCs w:val="24"/>
        </w:rPr>
      </w:pPr>
      <w:r w:rsidRPr="00853C62">
        <w:rPr>
          <w:rFonts w:ascii="Times New Roman" w:hAnsi="Times New Roman"/>
          <w:szCs w:val="24"/>
        </w:rPr>
        <w:t xml:space="preserve">Umowę sporządzono w trzech jednobrzmiących egzemplarzach, dwa egzemplarze dla Zamawiającego, jeden egzemplarz dla Wykonawcy. </w:t>
      </w:r>
    </w:p>
    <w:p w14:paraId="0BF6DEE1" w14:textId="77777777" w:rsidR="00441EA9" w:rsidRPr="00853C62" w:rsidRDefault="00441EA9" w:rsidP="00441EA9">
      <w:pPr>
        <w:jc w:val="both"/>
        <w:rPr>
          <w:rFonts w:ascii="Times New Roman" w:hAnsi="Times New Roman"/>
          <w:szCs w:val="24"/>
        </w:rPr>
      </w:pPr>
    </w:p>
    <w:p w14:paraId="18D1114B" w14:textId="77777777" w:rsidR="00441EA9" w:rsidRPr="00853C62" w:rsidRDefault="00441EA9" w:rsidP="00441EA9">
      <w:pPr>
        <w:jc w:val="both"/>
        <w:rPr>
          <w:rFonts w:ascii="Times New Roman" w:hAnsi="Times New Roman"/>
          <w:szCs w:val="24"/>
        </w:rPr>
      </w:pPr>
    </w:p>
    <w:p w14:paraId="27911C86" w14:textId="77777777" w:rsidR="00441EA9" w:rsidRPr="00853C62" w:rsidRDefault="00441EA9" w:rsidP="00441EA9">
      <w:pPr>
        <w:jc w:val="both"/>
        <w:rPr>
          <w:rFonts w:ascii="Times New Roman" w:hAnsi="Times New Roman"/>
          <w:szCs w:val="24"/>
        </w:rPr>
      </w:pPr>
    </w:p>
    <w:p w14:paraId="050015F4" w14:textId="77777777" w:rsidR="00441EA9" w:rsidRPr="00853C62" w:rsidRDefault="00441EA9" w:rsidP="00441EA9">
      <w:pPr>
        <w:jc w:val="both"/>
        <w:rPr>
          <w:rFonts w:ascii="Times New Roman" w:hAnsi="Times New Roman"/>
          <w:szCs w:val="24"/>
        </w:rPr>
      </w:pPr>
    </w:p>
    <w:p w14:paraId="6F56D9E0" w14:textId="77777777" w:rsidR="00441EA9" w:rsidRPr="00853C62" w:rsidRDefault="00441EA9" w:rsidP="00441EA9">
      <w:pPr>
        <w:jc w:val="both"/>
        <w:rPr>
          <w:rFonts w:ascii="Times New Roman" w:hAnsi="Times New Roman"/>
          <w:szCs w:val="24"/>
        </w:rPr>
      </w:pPr>
    </w:p>
    <w:p w14:paraId="71F154F7" w14:textId="77777777" w:rsidR="00441EA9" w:rsidRPr="00853C62" w:rsidRDefault="00441EA9" w:rsidP="00441EA9">
      <w:pPr>
        <w:ind w:left="709" w:firstLine="709"/>
        <w:jc w:val="both"/>
        <w:rPr>
          <w:rFonts w:ascii="Times New Roman" w:hAnsi="Times New Roman"/>
          <w:szCs w:val="24"/>
        </w:rPr>
      </w:pPr>
      <w:r w:rsidRPr="00853C62">
        <w:rPr>
          <w:rFonts w:ascii="Times New Roman" w:hAnsi="Times New Roman"/>
          <w:szCs w:val="24"/>
        </w:rPr>
        <w:t xml:space="preserve">ZAMAWIAJĄCY:                                                    WYKONAWCA    </w:t>
      </w:r>
    </w:p>
    <w:p w14:paraId="52558BD4" w14:textId="77777777" w:rsidR="00441EA9" w:rsidRPr="00853C62" w:rsidRDefault="00441EA9" w:rsidP="00441EA9">
      <w:pPr>
        <w:rPr>
          <w:rFonts w:ascii="Times New Roman" w:hAnsi="Times New Roman"/>
          <w:szCs w:val="24"/>
        </w:rPr>
      </w:pPr>
    </w:p>
    <w:p w14:paraId="36E226D9" w14:textId="77777777" w:rsidR="00441EA9" w:rsidRPr="00853C62" w:rsidRDefault="00441EA9" w:rsidP="00441EA9">
      <w:pPr>
        <w:jc w:val="both"/>
        <w:rPr>
          <w:rFonts w:ascii="Times New Roman" w:hAnsi="Times New Roman"/>
          <w:szCs w:val="24"/>
        </w:rPr>
      </w:pPr>
      <w:r w:rsidRPr="00853C62">
        <w:rPr>
          <w:rFonts w:ascii="Times New Roman" w:hAnsi="Times New Roman"/>
          <w:szCs w:val="24"/>
        </w:rPr>
        <w:t xml:space="preserve"> </w:t>
      </w:r>
    </w:p>
    <w:p w14:paraId="1CF91CB7" w14:textId="77777777" w:rsidR="003B34EF" w:rsidRDefault="003B34EF"/>
    <w:sectPr w:rsidR="003B34E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BA0387"/>
    <w:multiLevelType w:val="multilevel"/>
    <w:tmpl w:val="056421DE"/>
    <w:lvl w:ilvl="0">
      <w:start w:val="1"/>
      <w:numFmt w:val="bullet"/>
      <w:lvlText w:val=""/>
      <w:lvlJc w:val="left"/>
      <w:pPr>
        <w:ind w:left="1080" w:hanging="360"/>
      </w:pPr>
      <w:rPr>
        <w:rFonts w:ascii="Symbol" w:hAnsi="Symbol" w:cs="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1" w15:restartNumberingAfterBreak="0">
    <w:nsid w:val="1F1E736B"/>
    <w:multiLevelType w:val="multilevel"/>
    <w:tmpl w:val="1E90F78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41AB0496"/>
    <w:multiLevelType w:val="multilevel"/>
    <w:tmpl w:val="431619A2"/>
    <w:lvl w:ilvl="0">
      <w:start w:val="1"/>
      <w:numFmt w:val="decimal"/>
      <w:lvlText w:val="%1."/>
      <w:lvlJc w:val="left"/>
      <w:pPr>
        <w:tabs>
          <w:tab w:val="num" w:pos="780"/>
        </w:tabs>
        <w:ind w:left="780" w:hanging="360"/>
      </w:pPr>
    </w:lvl>
    <w:lvl w:ilvl="1">
      <w:start w:val="1"/>
      <w:numFmt w:val="lowerLetter"/>
      <w:lvlText w:val="%2."/>
      <w:lvlJc w:val="left"/>
      <w:pPr>
        <w:tabs>
          <w:tab w:val="num" w:pos="1500"/>
        </w:tabs>
        <w:ind w:left="1500" w:hanging="360"/>
      </w:pPr>
    </w:lvl>
    <w:lvl w:ilvl="2">
      <w:start w:val="1"/>
      <w:numFmt w:val="lowerRoman"/>
      <w:lvlText w:val="%3."/>
      <w:lvlJc w:val="right"/>
      <w:pPr>
        <w:tabs>
          <w:tab w:val="num" w:pos="2220"/>
        </w:tabs>
        <w:ind w:left="2220" w:hanging="180"/>
      </w:pPr>
    </w:lvl>
    <w:lvl w:ilvl="3">
      <w:start w:val="1"/>
      <w:numFmt w:val="decimal"/>
      <w:lvlText w:val="%4."/>
      <w:lvlJc w:val="left"/>
      <w:pPr>
        <w:tabs>
          <w:tab w:val="num" w:pos="2940"/>
        </w:tabs>
        <w:ind w:left="2940" w:hanging="360"/>
      </w:pPr>
    </w:lvl>
    <w:lvl w:ilvl="4">
      <w:start w:val="1"/>
      <w:numFmt w:val="lowerLetter"/>
      <w:lvlText w:val="%5."/>
      <w:lvlJc w:val="left"/>
      <w:pPr>
        <w:tabs>
          <w:tab w:val="num" w:pos="3660"/>
        </w:tabs>
        <w:ind w:left="3660" w:hanging="360"/>
      </w:pPr>
    </w:lvl>
    <w:lvl w:ilvl="5">
      <w:start w:val="1"/>
      <w:numFmt w:val="lowerRoman"/>
      <w:lvlText w:val="%6."/>
      <w:lvlJc w:val="right"/>
      <w:pPr>
        <w:tabs>
          <w:tab w:val="num" w:pos="4380"/>
        </w:tabs>
        <w:ind w:left="4380" w:hanging="180"/>
      </w:pPr>
    </w:lvl>
    <w:lvl w:ilvl="6">
      <w:start w:val="1"/>
      <w:numFmt w:val="decimal"/>
      <w:lvlText w:val="%7."/>
      <w:lvlJc w:val="left"/>
      <w:pPr>
        <w:tabs>
          <w:tab w:val="num" w:pos="5100"/>
        </w:tabs>
        <w:ind w:left="5100" w:hanging="360"/>
      </w:pPr>
    </w:lvl>
    <w:lvl w:ilvl="7">
      <w:start w:val="1"/>
      <w:numFmt w:val="lowerLetter"/>
      <w:lvlText w:val="%8."/>
      <w:lvlJc w:val="left"/>
      <w:pPr>
        <w:tabs>
          <w:tab w:val="num" w:pos="5820"/>
        </w:tabs>
        <w:ind w:left="5820" w:hanging="360"/>
      </w:pPr>
    </w:lvl>
    <w:lvl w:ilvl="8">
      <w:start w:val="1"/>
      <w:numFmt w:val="lowerRoman"/>
      <w:lvlText w:val="%9."/>
      <w:lvlJc w:val="right"/>
      <w:pPr>
        <w:tabs>
          <w:tab w:val="num" w:pos="6540"/>
        </w:tabs>
        <w:ind w:left="6540" w:hanging="180"/>
      </w:pPr>
    </w:lvl>
  </w:abstractNum>
  <w:abstractNum w:abstractNumId="3" w15:restartNumberingAfterBreak="0">
    <w:nsid w:val="61BE115F"/>
    <w:multiLevelType w:val="multilevel"/>
    <w:tmpl w:val="3BBC1B8A"/>
    <w:lvl w:ilvl="0">
      <w:start w:val="1"/>
      <w:numFmt w:val="bullet"/>
      <w:lvlText w:val=""/>
      <w:lvlJc w:val="left"/>
      <w:pPr>
        <w:ind w:left="1440" w:hanging="360"/>
      </w:pPr>
      <w:rPr>
        <w:rFonts w:ascii="Symbol" w:hAnsi="Symbol" w:cs="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4" w15:restartNumberingAfterBreak="0">
    <w:nsid w:val="641C540A"/>
    <w:multiLevelType w:val="multilevel"/>
    <w:tmpl w:val="A04C1C9E"/>
    <w:lvl w:ilvl="0">
      <w:start w:val="1"/>
      <w:numFmt w:val="lowerLetter"/>
      <w:lvlText w:val="%1)"/>
      <w:lvlJc w:val="left"/>
      <w:pPr>
        <w:ind w:left="644" w:hanging="360"/>
      </w:pPr>
      <w:rPr>
        <w:rFonts w:ascii="Times New Roman" w:hAnsi="Times New Roman"/>
        <w:color w:val="auto"/>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5" w15:restartNumberingAfterBreak="0">
    <w:nsid w:val="6AC679B5"/>
    <w:multiLevelType w:val="multilevel"/>
    <w:tmpl w:val="B3EC0FDE"/>
    <w:lvl w:ilvl="0">
      <w:start w:val="1"/>
      <w:numFmt w:val="bullet"/>
      <w:lvlText w:val=""/>
      <w:lvlJc w:val="left"/>
      <w:pPr>
        <w:ind w:left="1500" w:hanging="360"/>
      </w:pPr>
      <w:rPr>
        <w:rFonts w:ascii="Symbol" w:hAnsi="Symbol" w:cs="Symbol" w:hint="default"/>
      </w:rPr>
    </w:lvl>
    <w:lvl w:ilvl="1">
      <w:start w:val="1"/>
      <w:numFmt w:val="bullet"/>
      <w:lvlText w:val="o"/>
      <w:lvlJc w:val="left"/>
      <w:pPr>
        <w:ind w:left="2220" w:hanging="360"/>
      </w:pPr>
      <w:rPr>
        <w:rFonts w:ascii="Courier New" w:hAnsi="Courier New" w:cs="Courier New" w:hint="default"/>
      </w:rPr>
    </w:lvl>
    <w:lvl w:ilvl="2">
      <w:start w:val="1"/>
      <w:numFmt w:val="bullet"/>
      <w:lvlText w:val=""/>
      <w:lvlJc w:val="left"/>
      <w:pPr>
        <w:ind w:left="2940" w:hanging="360"/>
      </w:pPr>
      <w:rPr>
        <w:rFonts w:ascii="Wingdings" w:hAnsi="Wingdings" w:cs="Wingdings" w:hint="default"/>
      </w:rPr>
    </w:lvl>
    <w:lvl w:ilvl="3">
      <w:start w:val="1"/>
      <w:numFmt w:val="bullet"/>
      <w:lvlText w:val=""/>
      <w:lvlJc w:val="left"/>
      <w:pPr>
        <w:ind w:left="3660" w:hanging="360"/>
      </w:pPr>
      <w:rPr>
        <w:rFonts w:ascii="Symbol" w:hAnsi="Symbol" w:cs="Symbol" w:hint="default"/>
      </w:rPr>
    </w:lvl>
    <w:lvl w:ilvl="4">
      <w:start w:val="1"/>
      <w:numFmt w:val="bullet"/>
      <w:lvlText w:val="o"/>
      <w:lvlJc w:val="left"/>
      <w:pPr>
        <w:ind w:left="4380" w:hanging="360"/>
      </w:pPr>
      <w:rPr>
        <w:rFonts w:ascii="Courier New" w:hAnsi="Courier New" w:cs="Courier New" w:hint="default"/>
      </w:rPr>
    </w:lvl>
    <w:lvl w:ilvl="5">
      <w:start w:val="1"/>
      <w:numFmt w:val="bullet"/>
      <w:lvlText w:val=""/>
      <w:lvlJc w:val="left"/>
      <w:pPr>
        <w:ind w:left="5100" w:hanging="360"/>
      </w:pPr>
      <w:rPr>
        <w:rFonts w:ascii="Wingdings" w:hAnsi="Wingdings" w:cs="Wingdings" w:hint="default"/>
      </w:rPr>
    </w:lvl>
    <w:lvl w:ilvl="6">
      <w:start w:val="1"/>
      <w:numFmt w:val="bullet"/>
      <w:lvlText w:val=""/>
      <w:lvlJc w:val="left"/>
      <w:pPr>
        <w:ind w:left="5820" w:hanging="360"/>
      </w:pPr>
      <w:rPr>
        <w:rFonts w:ascii="Symbol" w:hAnsi="Symbol" w:cs="Symbol" w:hint="default"/>
      </w:rPr>
    </w:lvl>
    <w:lvl w:ilvl="7">
      <w:start w:val="1"/>
      <w:numFmt w:val="bullet"/>
      <w:lvlText w:val="o"/>
      <w:lvlJc w:val="left"/>
      <w:pPr>
        <w:ind w:left="6540" w:hanging="360"/>
      </w:pPr>
      <w:rPr>
        <w:rFonts w:ascii="Courier New" w:hAnsi="Courier New" w:cs="Courier New" w:hint="default"/>
      </w:rPr>
    </w:lvl>
    <w:lvl w:ilvl="8">
      <w:start w:val="1"/>
      <w:numFmt w:val="bullet"/>
      <w:lvlText w:val=""/>
      <w:lvlJc w:val="left"/>
      <w:pPr>
        <w:ind w:left="7260" w:hanging="360"/>
      </w:pPr>
      <w:rPr>
        <w:rFonts w:ascii="Wingdings" w:hAnsi="Wingdings" w:cs="Wingdings" w:hint="default"/>
      </w:rPr>
    </w:lvl>
  </w:abstractNum>
  <w:num w:numId="1">
    <w:abstractNumId w:val="2"/>
  </w:num>
  <w:num w:numId="2">
    <w:abstractNumId w:val="3"/>
  </w:num>
  <w:num w:numId="3">
    <w:abstractNumId w:val="5"/>
  </w:num>
  <w:num w:numId="4">
    <w:abstractNumId w:val="0"/>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1EA9"/>
    <w:rsid w:val="003B34EF"/>
    <w:rsid w:val="00441EA9"/>
    <w:rsid w:val="00EF54FE"/>
    <w:rsid w:val="00F95E0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318135"/>
  <w15:chartTrackingRefBased/>
  <w15:docId w15:val="{D00147CE-35DD-4B35-A244-54C22BDD0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41EA9"/>
    <w:pPr>
      <w:spacing w:after="0" w:line="240" w:lineRule="auto"/>
    </w:pPr>
    <w:rPr>
      <w:rFonts w:ascii="Arial" w:eastAsia="Times New Roman" w:hAnsi="Arial" w:cs="Times New Roman"/>
      <w:sz w:val="24"/>
      <w:szCs w:val="20"/>
      <w:lang w:eastAsia="pl-PL"/>
    </w:rPr>
  </w:style>
  <w:style w:type="paragraph" w:styleId="Nagwek1">
    <w:name w:val="heading 1"/>
    <w:basedOn w:val="Normalny"/>
    <w:next w:val="Normalny"/>
    <w:link w:val="Nagwek1Znak"/>
    <w:qFormat/>
    <w:rsid w:val="00441EA9"/>
    <w:pPr>
      <w:keepNext/>
      <w:spacing w:line="360" w:lineRule="auto"/>
      <w:jc w:val="center"/>
      <w:outlineLvl w:val="0"/>
    </w:pPr>
    <w:rPr>
      <w:b/>
      <w:sz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441EA9"/>
    <w:rPr>
      <w:rFonts w:ascii="Arial" w:eastAsia="Times New Roman" w:hAnsi="Arial" w:cs="Times New Roman"/>
      <w:b/>
      <w:sz w:val="32"/>
      <w:szCs w:val="20"/>
      <w:lang w:eastAsia="pl-PL"/>
    </w:rPr>
  </w:style>
  <w:style w:type="paragraph" w:styleId="Tekstpodstawowy">
    <w:name w:val="Body Text"/>
    <w:basedOn w:val="Normalny"/>
    <w:link w:val="TekstpodstawowyZnak"/>
    <w:rsid w:val="00441EA9"/>
    <w:pPr>
      <w:jc w:val="both"/>
    </w:pPr>
  </w:style>
  <w:style w:type="character" w:customStyle="1" w:styleId="TekstpodstawowyZnak">
    <w:name w:val="Tekst podstawowy Znak"/>
    <w:basedOn w:val="Domylnaczcionkaakapitu"/>
    <w:link w:val="Tekstpodstawowy"/>
    <w:rsid w:val="00441EA9"/>
    <w:rPr>
      <w:rFonts w:ascii="Arial" w:eastAsia="Times New Roman" w:hAnsi="Arial" w:cs="Times New Roman"/>
      <w:sz w:val="24"/>
      <w:szCs w:val="20"/>
      <w:lang w:eastAsia="pl-PL"/>
    </w:rPr>
  </w:style>
  <w:style w:type="paragraph" w:styleId="Tekstpodstawowywcity">
    <w:name w:val="Body Text Indent"/>
    <w:basedOn w:val="Normalny"/>
    <w:link w:val="TekstpodstawowywcityZnak"/>
    <w:rsid w:val="00441EA9"/>
    <w:pPr>
      <w:spacing w:after="120"/>
      <w:ind w:left="283"/>
    </w:pPr>
  </w:style>
  <w:style w:type="character" w:customStyle="1" w:styleId="TekstpodstawowywcityZnak">
    <w:name w:val="Tekst podstawowy wcięty Znak"/>
    <w:basedOn w:val="Domylnaczcionkaakapitu"/>
    <w:link w:val="Tekstpodstawowywcity"/>
    <w:rsid w:val="00441EA9"/>
    <w:rPr>
      <w:rFonts w:ascii="Arial" w:eastAsia="Times New Roman" w:hAnsi="Arial" w:cs="Times New Roman"/>
      <w:sz w:val="24"/>
      <w:szCs w:val="20"/>
      <w:lang w:eastAsia="pl-PL"/>
    </w:rPr>
  </w:style>
  <w:style w:type="paragraph" w:customStyle="1" w:styleId="rozdzia">
    <w:name w:val="rozdział"/>
    <w:basedOn w:val="Normalny"/>
    <w:autoRedefine/>
    <w:qFormat/>
    <w:rsid w:val="00441EA9"/>
    <w:pPr>
      <w:ind w:left="360"/>
      <w:jc w:val="center"/>
    </w:pPr>
    <w:rPr>
      <w:rFonts w:ascii="Times New Roman" w:hAnsi="Times New Roman"/>
      <w:szCs w:val="24"/>
    </w:rPr>
  </w:style>
  <w:style w:type="character" w:customStyle="1" w:styleId="tekstdokbold">
    <w:name w:val="tekst dok. bold"/>
    <w:qFormat/>
    <w:rsid w:val="00441EA9"/>
    <w:rPr>
      <w:b/>
      <w:bCs w:val="0"/>
    </w:rPr>
  </w:style>
  <w:style w:type="paragraph" w:styleId="Akapitzlist">
    <w:name w:val="List Paragraph"/>
    <w:basedOn w:val="Normalny"/>
    <w:uiPriority w:val="99"/>
    <w:qFormat/>
    <w:rsid w:val="00441EA9"/>
    <w:pPr>
      <w:ind w:left="708"/>
    </w:pPr>
  </w:style>
  <w:style w:type="character" w:customStyle="1" w:styleId="czeinternetowe">
    <w:name w:val="Łącze internetowe"/>
    <w:rsid w:val="00441EA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gmina@brochow.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2163</Words>
  <Characters>12983</Characters>
  <Application>Microsoft Office Word</Application>
  <DocSecurity>0</DocSecurity>
  <Lines>108</Lines>
  <Paragraphs>30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Informacja</dc:creator>
  <cp:keywords/>
  <dc:description/>
  <cp:lastModifiedBy>Brochow Brochow</cp:lastModifiedBy>
  <cp:revision>2</cp:revision>
  <dcterms:created xsi:type="dcterms:W3CDTF">2021-11-25T13:54:00Z</dcterms:created>
  <dcterms:modified xsi:type="dcterms:W3CDTF">2021-11-25T13:54:00Z</dcterms:modified>
</cp:coreProperties>
</file>