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361D" w14:textId="77777777" w:rsidR="008D3100" w:rsidRDefault="00A0164F">
      <w:pPr>
        <w:ind w:left="6372"/>
        <w:rPr>
          <w:rFonts w:ascii="Times New Roman" w:hAnsi="Times New Roman" w:cs="Times New Roman"/>
          <w:b/>
          <w:sz w:val="24"/>
          <w:szCs w:val="24"/>
        </w:rPr>
      </w:pPr>
      <w:r>
        <w:rPr>
          <w:rFonts w:ascii="Times New Roman" w:hAnsi="Times New Roman" w:cs="Times New Roman"/>
        </w:rPr>
        <w:t>Załącznik nr 8 do SWZ</w:t>
      </w:r>
    </w:p>
    <w:p w14:paraId="2F65E97A" w14:textId="77777777" w:rsidR="008D3100" w:rsidRDefault="00A0164F">
      <w:pPr>
        <w:jc w:val="center"/>
        <w:rPr>
          <w:rFonts w:ascii="Times New Roman" w:hAnsi="Times New Roman" w:cs="Times New Roman"/>
          <w:b/>
          <w:sz w:val="24"/>
          <w:szCs w:val="24"/>
        </w:rPr>
      </w:pPr>
      <w:r>
        <w:rPr>
          <w:rFonts w:ascii="Times New Roman" w:hAnsi="Times New Roman" w:cs="Times New Roman"/>
          <w:b/>
          <w:sz w:val="24"/>
          <w:szCs w:val="24"/>
        </w:rPr>
        <w:t xml:space="preserve">Projektowane postanowienia umowy w sprawie zamówienia publicznego </w:t>
      </w:r>
    </w:p>
    <w:p w14:paraId="73BAC4AF" w14:textId="20B6007D" w:rsidR="008D3100" w:rsidRDefault="00A0164F">
      <w:pPr>
        <w:jc w:val="center"/>
        <w:rPr>
          <w:rFonts w:ascii="Times New Roman" w:hAnsi="Times New Roman" w:cs="Times New Roman"/>
          <w:sz w:val="24"/>
          <w:szCs w:val="24"/>
        </w:rPr>
      </w:pPr>
      <w:r>
        <w:rPr>
          <w:rFonts w:ascii="Times New Roman" w:hAnsi="Times New Roman" w:cs="Times New Roman"/>
          <w:sz w:val="24"/>
          <w:szCs w:val="24"/>
        </w:rPr>
        <w:t>U M O W A  nr ZP.27</w:t>
      </w:r>
      <w:r w:rsidR="00673286">
        <w:rPr>
          <w:rFonts w:ascii="Times New Roman" w:hAnsi="Times New Roman" w:cs="Times New Roman"/>
          <w:sz w:val="24"/>
          <w:szCs w:val="24"/>
        </w:rPr>
        <w:t>1</w:t>
      </w:r>
      <w:r>
        <w:rPr>
          <w:rFonts w:ascii="Times New Roman" w:hAnsi="Times New Roman" w:cs="Times New Roman"/>
          <w:sz w:val="24"/>
          <w:szCs w:val="24"/>
        </w:rPr>
        <w:t>.……. 202</w:t>
      </w:r>
      <w:r w:rsidR="00673286">
        <w:rPr>
          <w:rFonts w:ascii="Times New Roman" w:hAnsi="Times New Roman" w:cs="Times New Roman"/>
          <w:sz w:val="24"/>
          <w:szCs w:val="24"/>
        </w:rPr>
        <w:t>2</w:t>
      </w:r>
    </w:p>
    <w:p w14:paraId="5F1865D5"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 xml:space="preserve">Zawarta w dniu ………….  </w:t>
      </w:r>
      <w:r>
        <w:rPr>
          <w:rFonts w:ascii="Times New Roman" w:hAnsi="Times New Roman" w:cs="Times New Roman"/>
          <w:sz w:val="24"/>
          <w:szCs w:val="24"/>
        </w:rPr>
        <w:tab/>
        <w:t>w Brochowie pomiędzy:</w:t>
      </w:r>
    </w:p>
    <w:p w14:paraId="46078AC0" w14:textId="77777777" w:rsidR="008D3100" w:rsidRDefault="00A0164F">
      <w:pPr>
        <w:spacing w:after="0"/>
        <w:rPr>
          <w:rFonts w:ascii="Times New Roman" w:hAnsi="Times New Roman" w:cs="Times New Roman"/>
          <w:sz w:val="24"/>
          <w:szCs w:val="24"/>
        </w:rPr>
      </w:pPr>
      <w:r>
        <w:rPr>
          <w:rFonts w:ascii="Times New Roman" w:hAnsi="Times New Roman" w:cs="Times New Roman"/>
          <w:b/>
          <w:sz w:val="24"/>
          <w:szCs w:val="24"/>
        </w:rPr>
        <w:t>Gminą Brochów</w:t>
      </w:r>
      <w:r>
        <w:rPr>
          <w:rFonts w:ascii="Times New Roman" w:hAnsi="Times New Roman" w:cs="Times New Roman"/>
          <w:sz w:val="24"/>
          <w:szCs w:val="24"/>
        </w:rPr>
        <w:t xml:space="preserve"> z siedzibą w Brochów 125, 05-088 Brochów </w:t>
      </w:r>
    </w:p>
    <w:p w14:paraId="2A62B095"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 xml:space="preserve">posiadającą NIP:  837 169 27 23 zwaną w dalszej części umowy </w:t>
      </w:r>
      <w:r>
        <w:rPr>
          <w:rFonts w:ascii="Times New Roman" w:hAnsi="Times New Roman" w:cs="Times New Roman"/>
          <w:b/>
          <w:sz w:val="24"/>
          <w:szCs w:val="24"/>
        </w:rPr>
        <w:t>"Zamawiającym"</w:t>
      </w:r>
    </w:p>
    <w:p w14:paraId="271D0CE3"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reprezentowaną przez:</w:t>
      </w:r>
    </w:p>
    <w:p w14:paraId="20842241"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 xml:space="preserve">Piotra Szymańskiego </w:t>
      </w:r>
      <w:r>
        <w:rPr>
          <w:rFonts w:ascii="Times New Roman" w:hAnsi="Times New Roman" w:cs="Times New Roman"/>
          <w:sz w:val="24"/>
          <w:szCs w:val="24"/>
        </w:rPr>
        <w:tab/>
      </w:r>
      <w:r>
        <w:rPr>
          <w:rFonts w:ascii="Times New Roman" w:hAnsi="Times New Roman" w:cs="Times New Roman"/>
          <w:sz w:val="24"/>
          <w:szCs w:val="24"/>
        </w:rPr>
        <w:tab/>
        <w:t>- Wójta Gminy Brochów</w:t>
      </w:r>
    </w:p>
    <w:p w14:paraId="0822DD86"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przy kontrasygnacie:</w:t>
      </w:r>
    </w:p>
    <w:p w14:paraId="3C992337"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Hanny Wawrzyn</w:t>
      </w:r>
      <w:r>
        <w:rPr>
          <w:rFonts w:ascii="Times New Roman" w:hAnsi="Times New Roman" w:cs="Times New Roman"/>
          <w:sz w:val="24"/>
          <w:szCs w:val="24"/>
        </w:rPr>
        <w:tab/>
      </w:r>
      <w:r>
        <w:rPr>
          <w:rFonts w:ascii="Times New Roman" w:hAnsi="Times New Roman" w:cs="Times New Roman"/>
          <w:sz w:val="24"/>
          <w:szCs w:val="24"/>
        </w:rPr>
        <w:tab/>
        <w:t xml:space="preserve">- Skarbnika Gminy </w:t>
      </w:r>
    </w:p>
    <w:p w14:paraId="59E8BE09"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a</w:t>
      </w:r>
    </w:p>
    <w:p w14:paraId="50CF3CEE"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w:t>
      </w:r>
    </w:p>
    <w:p w14:paraId="39615240"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NIP: ………</w:t>
      </w:r>
      <w:r>
        <w:rPr>
          <w:rFonts w:ascii="Times New Roman" w:hAnsi="Times New Roman" w:cs="Times New Roman"/>
          <w:sz w:val="24"/>
          <w:szCs w:val="24"/>
        </w:rPr>
        <w:tab/>
        <w:t xml:space="preserve">, </w:t>
      </w:r>
    </w:p>
    <w:p w14:paraId="659D2848"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wpisany do…………………………………………………………..</w:t>
      </w:r>
    </w:p>
    <w:p w14:paraId="591F337D"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reprezentowany przez:</w:t>
      </w:r>
    </w:p>
    <w:p w14:paraId="1D071A61"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w:t>
      </w:r>
    </w:p>
    <w:p w14:paraId="348BB828"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 xml:space="preserve">zwanym dalej </w:t>
      </w:r>
      <w:r>
        <w:rPr>
          <w:rFonts w:ascii="Times New Roman" w:hAnsi="Times New Roman" w:cs="Times New Roman"/>
          <w:b/>
          <w:sz w:val="24"/>
          <w:szCs w:val="24"/>
        </w:rPr>
        <w:t>,,Wykonawcą",</w:t>
      </w:r>
    </w:p>
    <w:p w14:paraId="6F24A3DB" w14:textId="72F19F28"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W rezultacie dokonania przez Zamawiającego wyboru oferty Wykonawcy w postępowaniu o udzielenie zamówienia publicznego znak: ZP.271.</w:t>
      </w:r>
      <w:r w:rsidR="004F555B">
        <w:rPr>
          <w:rFonts w:ascii="Times New Roman" w:hAnsi="Times New Roman" w:cs="Times New Roman"/>
          <w:sz w:val="24"/>
          <w:szCs w:val="24"/>
        </w:rPr>
        <w:t>7</w:t>
      </w:r>
      <w:r>
        <w:rPr>
          <w:rFonts w:ascii="Times New Roman" w:hAnsi="Times New Roman" w:cs="Times New Roman"/>
          <w:sz w:val="24"/>
          <w:szCs w:val="24"/>
        </w:rPr>
        <w:t>.202</w:t>
      </w:r>
      <w:r w:rsidR="00673286">
        <w:rPr>
          <w:rFonts w:ascii="Times New Roman" w:hAnsi="Times New Roman" w:cs="Times New Roman"/>
          <w:sz w:val="24"/>
          <w:szCs w:val="24"/>
        </w:rPr>
        <w:t>2</w:t>
      </w:r>
      <w:r>
        <w:rPr>
          <w:rFonts w:ascii="Times New Roman" w:hAnsi="Times New Roman" w:cs="Times New Roman"/>
          <w:sz w:val="24"/>
          <w:szCs w:val="24"/>
        </w:rPr>
        <w:t xml:space="preserve"> w trybie podstawowym została zawarta umowa następującej treści:</w:t>
      </w:r>
    </w:p>
    <w:p w14:paraId="6BAEF3C7" w14:textId="77777777" w:rsidR="008D3100" w:rsidRDefault="008D3100">
      <w:pPr>
        <w:spacing w:after="0"/>
        <w:jc w:val="center"/>
        <w:rPr>
          <w:rFonts w:ascii="Times New Roman" w:hAnsi="Times New Roman" w:cs="Times New Roman"/>
          <w:b/>
          <w:sz w:val="24"/>
          <w:szCs w:val="24"/>
        </w:rPr>
      </w:pPr>
    </w:p>
    <w:p w14:paraId="31CB16CD"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 1</w:t>
      </w:r>
    </w:p>
    <w:p w14:paraId="5736738A" w14:textId="780A12E2" w:rsidR="008D3100" w:rsidRDefault="00A0164F">
      <w:pPr>
        <w:widowControl w:val="0"/>
        <w:tabs>
          <w:tab w:val="left" w:pos="4055"/>
        </w:tabs>
        <w:spacing w:after="0"/>
        <w:ind w:left="284" w:hanging="284"/>
        <w:jc w:val="both"/>
        <w:rPr>
          <w:rFonts w:eastAsia="Verdana"/>
          <w:b/>
        </w:rPr>
      </w:pPr>
      <w:r>
        <w:rPr>
          <w:rFonts w:ascii="Times New Roman" w:hAnsi="Times New Roman" w:cs="Times New Roman"/>
          <w:sz w:val="24"/>
          <w:szCs w:val="24"/>
        </w:rPr>
        <w:t xml:space="preserve">1. Zamawiający powierza, a Wykonawca zobowiązuje się do zrealizowania zadania </w:t>
      </w:r>
      <w:proofErr w:type="spellStart"/>
      <w:r>
        <w:rPr>
          <w:rFonts w:ascii="Times New Roman" w:hAnsi="Times New Roman" w:cs="Times New Roman"/>
          <w:sz w:val="24"/>
          <w:szCs w:val="24"/>
        </w:rPr>
        <w:t>pn</w:t>
      </w:r>
      <w:proofErr w:type="spellEnd"/>
      <w:r w:rsidR="004F555B" w:rsidRPr="004F555B">
        <w:rPr>
          <w:noProof/>
        </w:rPr>
        <w:drawing>
          <wp:inline distT="0" distB="0" distL="0" distR="0" wp14:anchorId="0BF5114C" wp14:editId="68887221">
            <wp:extent cx="5759450" cy="1714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71450"/>
                    </a:xfrm>
                    <a:prstGeom prst="rect">
                      <a:avLst/>
                    </a:prstGeom>
                    <a:noFill/>
                    <a:ln>
                      <a:noFill/>
                    </a:ln>
                  </pic:spPr>
                </pic:pic>
              </a:graphicData>
            </a:graphic>
          </wp:inline>
        </w:drawing>
      </w:r>
    </w:p>
    <w:p w14:paraId="5EFB5065" w14:textId="77777777" w:rsidR="008D3100" w:rsidRDefault="00A0164F">
      <w:pPr>
        <w:spacing w:after="0"/>
        <w:ind w:left="284" w:hanging="284"/>
        <w:jc w:val="both"/>
      </w:pPr>
      <w:r>
        <w:rPr>
          <w:rFonts w:ascii="Times New Roman" w:hAnsi="Times New Roman" w:cs="Times New Roman"/>
          <w:sz w:val="24"/>
          <w:szCs w:val="24"/>
        </w:rPr>
        <w:t>2. Wykonawca zobowiązuje się do wykonania i przekazania Zamawiającemu przedmiotu umowy, zgodnie ze Specyfikacją Warunków Zamówienia, dokumentacją projektową, specyfikacją techniczną wykonania i odbioru robót budowlanych, przedmiarami robót oraz ofertą Wykonawcy, które stanowią integralną część umowy.</w:t>
      </w:r>
    </w:p>
    <w:p w14:paraId="6A4815AB" w14:textId="77777777" w:rsidR="008D3100" w:rsidRDefault="00A0164F">
      <w:pPr>
        <w:spacing w:after="0"/>
        <w:ind w:left="284" w:hanging="284"/>
        <w:jc w:val="both"/>
      </w:pPr>
      <w:r>
        <w:rPr>
          <w:rFonts w:ascii="Times New Roman" w:hAnsi="Times New Roman" w:cs="Times New Roman"/>
          <w:sz w:val="24"/>
          <w:szCs w:val="24"/>
        </w:rPr>
        <w:t>3. Roboty muszą być wykonane zgodnie z obowiązującymi przepisami, normami oraz na ustalonych niniejszą umową warunkach.</w:t>
      </w:r>
    </w:p>
    <w:p w14:paraId="6A743F4C" w14:textId="77777777" w:rsidR="008D3100" w:rsidRDefault="008D3100">
      <w:pPr>
        <w:spacing w:after="0"/>
        <w:jc w:val="center"/>
        <w:rPr>
          <w:rFonts w:ascii="Times New Roman" w:hAnsi="Times New Roman" w:cs="Times New Roman"/>
          <w:b/>
          <w:sz w:val="24"/>
          <w:szCs w:val="24"/>
        </w:rPr>
      </w:pPr>
    </w:p>
    <w:p w14:paraId="08AD4252"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§2</w:t>
      </w:r>
    </w:p>
    <w:p w14:paraId="79D5F2F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Strony postanawiają, że przedmiotem odbioru końcowego będzie zrealizowanie wszystkich robót niezbędnych do wykonania przedmiotu umowy z najwyższą starannością, zgodnie z zasadami wiedzy technicznej i obowiązującymi normami, przepisami, warunkami technicznymi przy wykorzystywaniu wykwalifikowanej kadry posiadającej odpowiednie uprawnienia.</w:t>
      </w:r>
    </w:p>
    <w:p w14:paraId="1FD7E4C0"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Komplet materiałów, sprzętu i urządzeń niezbędnych dla realizacji przedmiotowego zadania dostarcza Wykonawca.</w:t>
      </w:r>
    </w:p>
    <w:p w14:paraId="386F5193" w14:textId="77777777" w:rsidR="008D3100" w:rsidRDefault="008D3100">
      <w:pPr>
        <w:spacing w:after="0"/>
        <w:jc w:val="center"/>
        <w:rPr>
          <w:rFonts w:ascii="Times New Roman" w:hAnsi="Times New Roman" w:cs="Times New Roman"/>
          <w:b/>
          <w:sz w:val="24"/>
          <w:szCs w:val="24"/>
        </w:rPr>
      </w:pPr>
    </w:p>
    <w:p w14:paraId="2199343E"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§3</w:t>
      </w:r>
    </w:p>
    <w:p w14:paraId="0D75FF13" w14:textId="77777777" w:rsidR="008D3100" w:rsidRDefault="00A0164F">
      <w:pPr>
        <w:spacing w:after="0"/>
        <w:jc w:val="both"/>
        <w:rPr>
          <w:rFonts w:ascii="Times New Roman" w:hAnsi="Times New Roman" w:cs="Times New Roman"/>
          <w:sz w:val="24"/>
          <w:szCs w:val="24"/>
        </w:rPr>
      </w:pPr>
      <w:r>
        <w:rPr>
          <w:rFonts w:ascii="Times New Roman" w:hAnsi="Times New Roman" w:cs="Times New Roman"/>
          <w:sz w:val="24"/>
          <w:szCs w:val="24"/>
        </w:rPr>
        <w:t>1. Strony zgodnie ustalają następujące terminy realizacji niniejszej umowy:</w:t>
      </w:r>
    </w:p>
    <w:p w14:paraId="02C7397F" w14:textId="77777777" w:rsidR="008D3100" w:rsidRDefault="00A0164F">
      <w:pPr>
        <w:spacing w:after="0"/>
        <w:ind w:left="709" w:hanging="283"/>
        <w:jc w:val="both"/>
        <w:rPr>
          <w:rFonts w:ascii="Times New Roman" w:hAnsi="Times New Roman" w:cs="Times New Roman"/>
          <w:sz w:val="24"/>
          <w:szCs w:val="24"/>
        </w:rPr>
      </w:pPr>
      <w:r>
        <w:rPr>
          <w:rFonts w:ascii="Times New Roman" w:hAnsi="Times New Roman" w:cs="Times New Roman"/>
          <w:sz w:val="24"/>
          <w:szCs w:val="24"/>
        </w:rPr>
        <w:t xml:space="preserve">1) przekazanie terenu budowy nastąpi w terminie uzgodnionym pomiędzy stronami, jednak nie później niż w terminie 2 dni roboczych od dnia zawarcia niniejszej umowy. Od </w:t>
      </w:r>
      <w:r>
        <w:rPr>
          <w:rFonts w:ascii="Times New Roman" w:hAnsi="Times New Roman" w:cs="Times New Roman"/>
          <w:sz w:val="24"/>
          <w:szCs w:val="24"/>
        </w:rPr>
        <w:lastRenderedPageBreak/>
        <w:t>momentu przejęcia terenu budowy, aż do chwili odebrania prac objętych przedmiotem umowy, Wykonawca ponosi odpowiedzialność na zasadach ogólnych za szkody wynikłe na terenie budowy i za jego utrzymanie w stanie należytym,</w:t>
      </w:r>
    </w:p>
    <w:p w14:paraId="2FF57C74" w14:textId="77777777" w:rsidR="008D3100" w:rsidRDefault="00A0164F">
      <w:pPr>
        <w:spacing w:after="0"/>
        <w:ind w:left="708" w:hanging="282"/>
        <w:jc w:val="both"/>
        <w:rPr>
          <w:rFonts w:ascii="Times New Roman" w:hAnsi="Times New Roman" w:cs="Times New Roman"/>
          <w:sz w:val="24"/>
          <w:szCs w:val="24"/>
        </w:rPr>
      </w:pPr>
      <w:r>
        <w:rPr>
          <w:rFonts w:ascii="Times New Roman" w:hAnsi="Times New Roman" w:cs="Times New Roman"/>
          <w:sz w:val="24"/>
          <w:szCs w:val="24"/>
        </w:rPr>
        <w:t xml:space="preserve">2) Wykonawca zobowiązuje się do rozpoczęcia realizowania przedmiotu umowy najpóźniej w terminie 2 dni roboczych od dnia przekazania terenu budowy, o którym mowa w podpunkcie 1) powyżej; </w:t>
      </w:r>
    </w:p>
    <w:p w14:paraId="77B43446" w14:textId="31BF9130" w:rsidR="008D3100" w:rsidRDefault="00A0164F">
      <w:pPr>
        <w:spacing w:after="0"/>
        <w:ind w:left="708" w:hanging="282"/>
        <w:jc w:val="both"/>
      </w:pPr>
      <w:r>
        <w:rPr>
          <w:rFonts w:ascii="Times New Roman" w:hAnsi="Times New Roman" w:cs="Times New Roman"/>
          <w:sz w:val="24"/>
          <w:szCs w:val="24"/>
        </w:rPr>
        <w:t xml:space="preserve">3) </w:t>
      </w:r>
      <w:r>
        <w:rPr>
          <w:rFonts w:ascii="Times New Roman" w:hAnsi="Times New Roman" w:cs="Times New Roman"/>
          <w:b/>
          <w:sz w:val="24"/>
          <w:szCs w:val="24"/>
        </w:rPr>
        <w:t>termin</w:t>
      </w:r>
      <w:r>
        <w:rPr>
          <w:rFonts w:ascii="Times New Roman" w:hAnsi="Times New Roman" w:cs="Times New Roman"/>
          <w:sz w:val="24"/>
          <w:szCs w:val="24"/>
        </w:rPr>
        <w:t xml:space="preserve"> realizacji przedmiotu umowy ustala się </w:t>
      </w:r>
      <w:r w:rsidRPr="00DF7EBD">
        <w:rPr>
          <w:rFonts w:ascii="Times New Roman" w:hAnsi="Times New Roman" w:cs="Times New Roman"/>
          <w:bCs/>
          <w:color w:val="FF0000"/>
          <w:sz w:val="24"/>
          <w:szCs w:val="24"/>
        </w:rPr>
        <w:t xml:space="preserve">do </w:t>
      </w:r>
      <w:r w:rsidR="00673286" w:rsidRPr="00DF7EBD">
        <w:rPr>
          <w:rFonts w:ascii="Times New Roman" w:hAnsi="Times New Roman" w:cs="Times New Roman"/>
          <w:bCs/>
          <w:color w:val="FF0000"/>
          <w:sz w:val="24"/>
          <w:szCs w:val="24"/>
        </w:rPr>
        <w:t>60</w:t>
      </w:r>
      <w:r w:rsidRPr="00DF7EBD">
        <w:rPr>
          <w:rFonts w:ascii="Times New Roman" w:hAnsi="Times New Roman" w:cs="Times New Roman"/>
          <w:bCs/>
          <w:color w:val="FF0000"/>
          <w:sz w:val="24"/>
          <w:szCs w:val="24"/>
        </w:rPr>
        <w:t xml:space="preserve"> dni</w:t>
      </w:r>
      <w:r w:rsidRPr="004F555B">
        <w:rPr>
          <w:rFonts w:ascii="Times New Roman" w:hAnsi="Times New Roman" w:cs="Times New Roman"/>
          <w:color w:val="FF0000"/>
          <w:sz w:val="24"/>
          <w:szCs w:val="24"/>
        </w:rPr>
        <w:t xml:space="preserve"> </w:t>
      </w:r>
      <w:r>
        <w:rPr>
          <w:rFonts w:ascii="Times New Roman" w:hAnsi="Times New Roman" w:cs="Times New Roman"/>
          <w:sz w:val="24"/>
          <w:szCs w:val="24"/>
        </w:rPr>
        <w:t>od daty podpisania umowy</w:t>
      </w:r>
      <w:r>
        <w:rPr>
          <w:rFonts w:ascii="Times New Roman" w:hAnsi="Times New Roman" w:cs="Times New Roman"/>
          <w:b/>
          <w:sz w:val="24"/>
          <w:szCs w:val="24"/>
        </w:rPr>
        <w:t>,</w:t>
      </w:r>
      <w:r>
        <w:rPr>
          <w:rFonts w:ascii="Times New Roman" w:hAnsi="Times New Roman" w:cs="Times New Roman"/>
          <w:sz w:val="24"/>
          <w:szCs w:val="24"/>
        </w:rPr>
        <w:t xml:space="preserve"> przy czym termin wykonania przedmiotu umowy rozumiany jest jako, termin podpisania protokołu odbioru końcowego bez zastrzeżeń.</w:t>
      </w:r>
    </w:p>
    <w:p w14:paraId="574652D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Zamawiający przewiduje możliwość zmiany umowy, w szczególności terminu zakończenia robót, która może być dokonana w formie pisemnego aneksu podpisanego przez obie Strony, w sytuacji wystąpienia którejkolwiek z poniższych okoliczności:</w:t>
      </w:r>
    </w:p>
    <w:p w14:paraId="3FE60F27" w14:textId="77777777" w:rsidR="008D3100" w:rsidRDefault="00A0164F">
      <w:pPr>
        <w:spacing w:after="0"/>
        <w:ind w:left="709" w:hanging="283"/>
        <w:jc w:val="both"/>
        <w:rPr>
          <w:rFonts w:ascii="Times New Roman" w:hAnsi="Times New Roman" w:cs="Times New Roman"/>
          <w:sz w:val="24"/>
          <w:szCs w:val="24"/>
        </w:rPr>
      </w:pPr>
      <w:r>
        <w:rPr>
          <w:rFonts w:ascii="Times New Roman" w:hAnsi="Times New Roman" w:cs="Times New Roman"/>
          <w:sz w:val="24"/>
          <w:szCs w:val="24"/>
        </w:rPr>
        <w:t>a) wstrzymania robót lub przerw w pracach powstałych z przyczyn niezależnych od Wykonawcy;</w:t>
      </w:r>
    </w:p>
    <w:p w14:paraId="77E01259" w14:textId="77777777" w:rsidR="008D3100" w:rsidRDefault="00A0164F">
      <w:pPr>
        <w:spacing w:after="0"/>
        <w:ind w:left="709" w:hanging="283"/>
        <w:jc w:val="both"/>
        <w:rPr>
          <w:rFonts w:ascii="Times New Roman" w:hAnsi="Times New Roman" w:cs="Times New Roman"/>
          <w:sz w:val="24"/>
          <w:szCs w:val="24"/>
        </w:rPr>
      </w:pPr>
      <w:r>
        <w:rPr>
          <w:rFonts w:ascii="Times New Roman" w:hAnsi="Times New Roman" w:cs="Times New Roman"/>
          <w:sz w:val="24"/>
          <w:szCs w:val="24"/>
        </w:rPr>
        <w:t>b) gdy wystąpią przeszkody o obiektywnym charakterze (zdarzenia nadzwyczajne, zewnętrzne i niemożliwe do zapobieżenia, a więc mieszczące się w zakresie  pojęciowym tzw. siły wyższej) i inne zdarzenia, których przyczyny nie leżą po żadnej ze stron umowy, takie jak: nadzwyczajne zjawiska przyrody (m.in. trzęsienia ziemi, huragany) zdarzenia wywołane przez człowieka, (np. działania wojenne, gwałtowne rozruchy oraz akty władzy publicznej), którym należy się podporządkować, a także inne niemożliwe do przewidzenia przyczyny techniczne;</w:t>
      </w:r>
    </w:p>
    <w:p w14:paraId="6A2CCF99" w14:textId="77777777" w:rsidR="008D3100" w:rsidRDefault="00A0164F">
      <w:pPr>
        <w:tabs>
          <w:tab w:val="left" w:pos="426"/>
        </w:tabs>
        <w:spacing w:after="0"/>
        <w:ind w:left="709" w:hanging="283"/>
        <w:jc w:val="both"/>
        <w:rPr>
          <w:rFonts w:ascii="Times New Roman" w:hAnsi="Times New Roman" w:cs="Times New Roman"/>
          <w:sz w:val="24"/>
          <w:szCs w:val="24"/>
        </w:rPr>
      </w:pPr>
      <w:r>
        <w:rPr>
          <w:rFonts w:ascii="Times New Roman" w:hAnsi="Times New Roman" w:cs="Times New Roman"/>
          <w:sz w:val="24"/>
          <w:szCs w:val="24"/>
        </w:rPr>
        <w:t>c) wystąpienie niekorzystnych warunków atmosferycznych uniemożliwiających wykonanie robót;</w:t>
      </w:r>
    </w:p>
    <w:p w14:paraId="542516BE" w14:textId="77777777" w:rsidR="008D3100" w:rsidRDefault="00A0164F">
      <w:pPr>
        <w:spacing w:after="0"/>
        <w:ind w:left="709" w:hanging="283"/>
        <w:jc w:val="both"/>
        <w:rPr>
          <w:rFonts w:ascii="Times New Roman" w:hAnsi="Times New Roman" w:cs="Times New Roman"/>
          <w:sz w:val="24"/>
          <w:szCs w:val="24"/>
        </w:rPr>
      </w:pPr>
      <w:r>
        <w:rPr>
          <w:rFonts w:ascii="Times New Roman" w:hAnsi="Times New Roman" w:cs="Times New Roman"/>
          <w:sz w:val="24"/>
          <w:szCs w:val="24"/>
        </w:rPr>
        <w:t>d) konieczność wykonania zamówienia dodatkowego ponad ustalony w niniejszej  umowie zakres prac.</w:t>
      </w:r>
    </w:p>
    <w:p w14:paraId="2DE66206"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W przedstawionych w ust. 2 przypadkach wystąpienia opóźnień lub wstrzymania realizacji, Strony w formie pisemnej pod rygorem nieważności ustalą nowe terminy realizacji robót i rozliczenia końcowego, z tym że maksymalny okres przesunięcia terminu zakończenia równy wynikającemu z przesunięcia okresowi, który jest konieczny do wykonania zakresu prac, które zostałyby wykonane gdyby nie doszło do przedłużenia.</w:t>
      </w:r>
    </w:p>
    <w:p w14:paraId="7A4B4257"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4. W przypadku konieczności zmian terminów wskazanych w Umowie, Wykonawca zobowiązany jest wystąpić z wnioskiem do Zamawiającego. Wniosek powinien zawierać dostateczne uzasadnienie zmiany terminu. Wniosek powinien zostać sporządzony w formie pisemnej lub w wiadomości e-mail. </w:t>
      </w:r>
    </w:p>
    <w:p w14:paraId="343CEC5B"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 przypadku stwierdzenia zaistnienia przesłanek z § 3 ust. 2 pkt b) Zamawiający niezwłocznie poinformuje pisemnie lub formie wiadomości e-mail Wykonawcę, nie później jednak niż na 3 dni robocze przed terminem wstrzymania danego zakresu robót. Ryzyko i koszty kontynuowania robót pomimo powiadomienia ponosi Wykonawca i nie obciążają one Zamawiającego. </w:t>
      </w:r>
    </w:p>
    <w:p w14:paraId="2044368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  razie wystąpienia przypadków uzasadniających przedłużenie terminu wykonania Umowy Wykonawca zobowiązany jest niezwłocznie poinformować Zamawiającego o tym fakcie w formie pisemnej lub w formie wiadomości e-mail, jednakże nie później niż 3 dni roboczych od wystąpienia tychże przypadków. Nadto wymagane jest wówczas pisemne potwierdzenie przez Zamawiającego uzyskania wiedzy o konieczności przesunięcia terminu wykonania umowy przy czym przesunięcie terminu zakończenia prac nastąpi o okres tożsamy z okresem trwania owych przyczyn określonych w § 3 ust. 2 pkt a), c), d) niniejszej umowy.  </w:t>
      </w:r>
    </w:p>
    <w:p w14:paraId="73EBA55D"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§4</w:t>
      </w:r>
    </w:p>
    <w:p w14:paraId="3233CAF6" w14:textId="77777777" w:rsidR="008D3100" w:rsidRDefault="00A0164F">
      <w:pPr>
        <w:spacing w:after="0"/>
        <w:jc w:val="both"/>
        <w:rPr>
          <w:rFonts w:ascii="Times New Roman" w:hAnsi="Times New Roman" w:cs="Times New Roman"/>
          <w:b/>
          <w:sz w:val="24"/>
          <w:szCs w:val="24"/>
        </w:rPr>
      </w:pPr>
      <w:r>
        <w:rPr>
          <w:rFonts w:ascii="Times New Roman" w:hAnsi="Times New Roman" w:cs="Times New Roman"/>
          <w:b/>
          <w:sz w:val="24"/>
          <w:szCs w:val="24"/>
        </w:rPr>
        <w:t>1. Do obowiązków Wykonawcy należy:</w:t>
      </w:r>
    </w:p>
    <w:p w14:paraId="07FE01A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dostarczenie w terminie 2 dni roboczych</w:t>
      </w:r>
      <w:r>
        <w:rPr>
          <w:rFonts w:ascii="Times New Roman" w:hAnsi="Times New Roman" w:cs="Times New Roman"/>
          <w:color w:val="FF0000"/>
          <w:sz w:val="24"/>
          <w:szCs w:val="24"/>
        </w:rPr>
        <w:t xml:space="preserve"> </w:t>
      </w:r>
      <w:r>
        <w:rPr>
          <w:rFonts w:ascii="Times New Roman" w:hAnsi="Times New Roman" w:cs="Times New Roman"/>
          <w:sz w:val="24"/>
          <w:szCs w:val="24"/>
        </w:rPr>
        <w:t>po podpisaniu umowy kosztorysów sporządzonych metodą uproszczoną o wartości zgodnej z zaoferowaną ceną ryczałtową;</w:t>
      </w:r>
    </w:p>
    <w:p w14:paraId="3693408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terminowe wykonanie umowy;</w:t>
      </w:r>
    </w:p>
    <w:p w14:paraId="4A1F96D2"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w przypadku zagrożenia terminu wykonania robót, Wykonawca zobowiązuje się zapewnić pracę w systemie zapewniającym terminową realizację umowy, w tym pracy w systemie dwu- lub trzyzmianowym;</w:t>
      </w:r>
    </w:p>
    <w:p w14:paraId="38E9C1F8"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zorganizowanie zaplecza budowy w sposób powodujący jak najmniejsze uciążliwości dla uzasadnionego korzystania z terenu budowy;</w:t>
      </w:r>
    </w:p>
    <w:p w14:paraId="7AC30C1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 ochrona znajdujących się na terenie budowy mienia oraz zapewnienie odpowiednich warunków bhp ochrony przeciwpożarowej;</w:t>
      </w:r>
    </w:p>
    <w:p w14:paraId="27B42673"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utrzymanie porządku i bezpieczeństwa na terenie prowadzenia prac objętych umową w trakcie ich trwania oraz uporządkowanie terenu robót po zakończeniu prac;</w:t>
      </w:r>
    </w:p>
    <w:p w14:paraId="4533DDEC"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 wykonanie robót zgodnie z opisem przedmiotu zamówienia, dokumentacją projektową, specyfikacją techniczną wykonania i odbioru robót, prawem budowlanym, obowiązującymi normami i zasadami wiedzy technicznej, standardami technicznymi, pod nadzorem wykwalifikowanych oraz uprawnionych osób oraz przy dochowaniu najwyższej staranności wynikającej z zawodowego charakteru działalności, którą wykonuje;</w:t>
      </w:r>
    </w:p>
    <w:p w14:paraId="71D57FE5" w14:textId="77777777" w:rsidR="008D3100" w:rsidRDefault="00A0164F">
      <w:pPr>
        <w:spacing w:after="0"/>
        <w:ind w:left="284" w:hanging="284"/>
        <w:jc w:val="both"/>
      </w:pPr>
      <w:r>
        <w:rPr>
          <w:rFonts w:ascii="Times New Roman" w:hAnsi="Times New Roman" w:cs="Times New Roman"/>
          <w:sz w:val="24"/>
          <w:szCs w:val="24"/>
        </w:rPr>
        <w:t>8) przekazanie wykonanego przedmiotu umowy zgodnie z wymogami Prawa budowlanego;</w:t>
      </w:r>
    </w:p>
    <w:p w14:paraId="26987A3D"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9) zastosowanie materiałów posiadających stosowne atesty, certyfikaty bezpieczeństwa i świadectwa zgodności. Należy dołączyć świadectwo jakości – certyfikat na znak bezpieczeństwa lub zgodności z normą, wydany przez akredytowaną jednostkę certyfikującą wyroby. Atesty należy przedstawić do akceptacji Inspektorowi Nadzoru Inwestorskiego przed ich wbudowaniem. </w:t>
      </w:r>
    </w:p>
    <w:p w14:paraId="42964E5A"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10) usuwanie wszelkich wad i usterek stwierdzonych przez nadzór inwestorski w trakcie trwania robót w terminie nie dłuższym niż technicznie uzasadniony i konieczny do ich usunięcia;</w:t>
      </w:r>
    </w:p>
    <w:p w14:paraId="1B48A48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11) usunięcie bądź pokrycie ewentualnych szkód powstałych w czasie realizacji przedmiotu umowy z przyczyn leżących po stronie Wykonawcy;</w:t>
      </w:r>
    </w:p>
    <w:p w14:paraId="4CDC4347"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12) informowanie Zamawiającego i Inspektora Nadzoru o konieczności wykonania robót nieprzewidzianych lub zamiennych niezwłocznie po stwierdzeniu konieczności ich wykonania;</w:t>
      </w:r>
    </w:p>
    <w:p w14:paraId="390DE72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13) sporządzanie przed rozpoczęciem budowy planu bezpieczeństwa i ochrony zdrowia;</w:t>
      </w:r>
    </w:p>
    <w:p w14:paraId="65691C9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14) ponoszenie wszelkiej odpowiedzialności za szkody oraz za następstwa nieszczęśliwych wypadków pracowników i osób trzecich, powstałe w związku z prowadzonymi robotami, w tym także ruchem pojazdów związanych z prowadzeniem budowy;</w:t>
      </w:r>
    </w:p>
    <w:p w14:paraId="0C7A451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15) uczestnictwa w pracach odbiorowych oraz potwierdzania tego faktu w protokołach, w przypadku naruszenia tego obowiązku Zamawiający jest uprawniony do prowadzenia tych czynności samodzielnie, a Wykonawca pozbawiony jest możliwości ich kwestionowania jeżeli brak uczestnictwa nie był uzasadniony.</w:t>
      </w:r>
    </w:p>
    <w:p w14:paraId="49B854D9" w14:textId="77777777" w:rsidR="008D3100" w:rsidRDefault="00A016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u w:val="single"/>
        </w:rPr>
        <w:t>Wymagania dot. zatrudnienia osób na podstawie umowy o pracę</w:t>
      </w:r>
    </w:p>
    <w:p w14:paraId="3F9BE119" w14:textId="6CB5F2DD" w:rsidR="008D3100" w:rsidRDefault="00A0164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Określone w SWZ czynności w zakresie realizacji zamówienia, których wykonanie polega na wykonywaniu pracy w sposób określony w art. 22 § 1 ustawy z dnia 26 czerwca 1974 r. – Kodeks pracy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2020 r. poz. 1320 ze zm.) tj. „przez nawiązanie stosunku pracy pracownik zobowiązuje się do wykonywania pracy określonego rodzaju na rzecz pracodawcy i pod jego kierownictwem oraz w miejscu i czasie wyznaczonym przez </w:t>
      </w:r>
      <w:r>
        <w:rPr>
          <w:rFonts w:ascii="Times New Roman" w:hAnsi="Times New Roman" w:cs="Times New Roman"/>
          <w:sz w:val="24"/>
          <w:szCs w:val="24"/>
        </w:rPr>
        <w:lastRenderedPageBreak/>
        <w:t xml:space="preserve">pracodawcę, a pracodawca – do zatrudnienia pracownika za wynagrodzeniem” – będą wykonywane przez osoby zatrudnione na podstawie umowy o pracę. </w:t>
      </w:r>
    </w:p>
    <w:p w14:paraId="5A1754DF" w14:textId="77777777" w:rsidR="008D3100" w:rsidRDefault="00A0164F">
      <w:pPr>
        <w:numPr>
          <w:ilvl w:val="0"/>
          <w:numId w:val="3"/>
        </w:numPr>
        <w:spacing w:after="4" w:line="252" w:lineRule="auto"/>
        <w:ind w:left="283" w:hanging="283"/>
        <w:jc w:val="both"/>
        <w:rPr>
          <w:rFonts w:ascii="Times New Roman" w:hAnsi="Times New Roman" w:cs="Times New Roman"/>
          <w:sz w:val="24"/>
          <w:szCs w:val="24"/>
        </w:rPr>
      </w:pPr>
      <w:r>
        <w:rPr>
          <w:rFonts w:ascii="Times New Roman" w:hAnsi="Times New Roman" w:cs="Times New Roman"/>
          <w:sz w:val="24"/>
          <w:szCs w:val="24"/>
        </w:rPr>
        <w:t xml:space="preserve">Osoby wykonujące powyższe czynności, realizujące przedmiot zamówienia, muszą być zatrudnione przez Wykonawcę na podstawie umowy o pracę, przez czas wykonywania czynności wchodzących w zakres stosunku pracy. W przypadku rozwiązania stosunku pracy przed zakończeniem wykonywania tych czynności, Wykonawca zobowiązuje się do niezwłocznego zatrudnienia na to miejsce innej osoby. </w:t>
      </w:r>
    </w:p>
    <w:p w14:paraId="4C1FD237" w14:textId="77777777" w:rsidR="008D3100" w:rsidRDefault="00A0164F">
      <w:pPr>
        <w:numPr>
          <w:ilvl w:val="0"/>
          <w:numId w:val="3"/>
        </w:numPr>
        <w:spacing w:after="4" w:line="252" w:lineRule="auto"/>
        <w:ind w:left="283" w:hanging="283"/>
        <w:jc w:val="both"/>
        <w:rPr>
          <w:rFonts w:ascii="Times New Roman" w:hAnsi="Times New Roman" w:cs="Times New Roman"/>
          <w:sz w:val="24"/>
          <w:szCs w:val="24"/>
        </w:rPr>
      </w:pPr>
      <w:r>
        <w:rPr>
          <w:rFonts w:ascii="Times New Roman" w:hAnsi="Times New Roman" w:cs="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BD074B3" w14:textId="77777777" w:rsidR="008D3100" w:rsidRDefault="00A0164F">
      <w:pPr>
        <w:numPr>
          <w:ilvl w:val="0"/>
          <w:numId w:val="4"/>
        </w:numPr>
        <w:spacing w:after="4" w:line="252" w:lineRule="auto"/>
        <w:ind w:right="5" w:hanging="227"/>
        <w:jc w:val="both"/>
        <w:rPr>
          <w:rFonts w:ascii="Times New Roman" w:hAnsi="Times New Roman" w:cs="Times New Roman"/>
          <w:sz w:val="24"/>
          <w:szCs w:val="24"/>
        </w:rPr>
      </w:pPr>
      <w:r>
        <w:rPr>
          <w:rFonts w:ascii="Times New Roman" w:hAnsi="Times New Roman" w:cs="Times New Roman"/>
          <w:sz w:val="24"/>
          <w:szCs w:val="24"/>
        </w:rPr>
        <w:t xml:space="preserve">żądania oświadczeń i dokumentów w zakresie potwierdzenia spełniania ww. wymogów i dokonywania ich oceny; </w:t>
      </w:r>
    </w:p>
    <w:p w14:paraId="0719E660" w14:textId="77777777" w:rsidR="008D3100" w:rsidRDefault="00A0164F">
      <w:pPr>
        <w:numPr>
          <w:ilvl w:val="0"/>
          <w:numId w:val="4"/>
        </w:numPr>
        <w:spacing w:after="4" w:line="252" w:lineRule="auto"/>
        <w:ind w:right="5" w:hanging="227"/>
        <w:jc w:val="both"/>
        <w:rPr>
          <w:rFonts w:ascii="Times New Roman" w:hAnsi="Times New Roman" w:cs="Times New Roman"/>
          <w:sz w:val="24"/>
          <w:szCs w:val="24"/>
        </w:rPr>
      </w:pPr>
      <w:r>
        <w:rPr>
          <w:rFonts w:ascii="Times New Roman" w:hAnsi="Times New Roman" w:cs="Times New Roman"/>
          <w:sz w:val="24"/>
          <w:szCs w:val="24"/>
        </w:rPr>
        <w:t xml:space="preserve">żądania wyjaśnień w przypadku wątpliwości w zakresie potwierdzania spełniania ww. wymogów; </w:t>
      </w:r>
    </w:p>
    <w:p w14:paraId="07A7A15B" w14:textId="77777777" w:rsidR="008D3100" w:rsidRDefault="00A0164F">
      <w:pPr>
        <w:numPr>
          <w:ilvl w:val="0"/>
          <w:numId w:val="4"/>
        </w:numPr>
        <w:spacing w:after="4" w:line="252" w:lineRule="auto"/>
        <w:ind w:right="5" w:hanging="227"/>
        <w:jc w:val="both"/>
        <w:rPr>
          <w:rFonts w:ascii="Times New Roman" w:hAnsi="Times New Roman" w:cs="Times New Roman"/>
          <w:sz w:val="24"/>
          <w:szCs w:val="24"/>
        </w:rPr>
      </w:pPr>
      <w:r>
        <w:rPr>
          <w:rFonts w:ascii="Times New Roman" w:hAnsi="Times New Roman" w:cs="Times New Roman"/>
          <w:sz w:val="24"/>
          <w:szCs w:val="24"/>
        </w:rPr>
        <w:t xml:space="preserve">przeprowadzania kontroli na miejscu wykonywania świadczenia. </w:t>
      </w:r>
    </w:p>
    <w:p w14:paraId="44E5E78A"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przedstawienie na każde żądanie Zamawiającego, w terminie przez niego wskazanym,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rodzaju umowy o pracę i wymiaru etatu oraz podpis osoby uprawnionej do złożenia oświadczenia w imieniu Wykonawcy lub  Podwykonawcy;</w:t>
      </w:r>
    </w:p>
    <w:p w14:paraId="42F07DE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5) przedstawienie na każde żądanie Zamawiającego, w terminie przez niego wskazanym dokumentów potwierdzających zatrudnienie wymaganych osób na umowę o pracę, potwierdzonych za zgodność z oryginałem przez Wykonawcę lub Podwykonawcę. Kopia umowy/umów powinna zostać zanonimizowana w sposób zapewniający ochronę danych osobowych pracowników, zgodnie z przepisami ustawy z dnia 10 maja 2018 r. o ochronie danych osobowych (tj. w szczególności bez adresów, PESEL pracowników). Imię i nazwisko pracownika nie podlega </w:t>
      </w:r>
      <w:proofErr w:type="spellStart"/>
      <w:r>
        <w:rPr>
          <w:rFonts w:ascii="Times New Roman" w:hAnsi="Times New Roman" w:cs="Times New Roman"/>
          <w:sz w:val="24"/>
          <w:szCs w:val="24"/>
        </w:rPr>
        <w:t>anonimizacji</w:t>
      </w:r>
      <w:proofErr w:type="spellEnd"/>
      <w:r>
        <w:rPr>
          <w:rFonts w:ascii="Times New Roman" w:hAnsi="Times New Roman" w:cs="Times New Roman"/>
          <w:sz w:val="24"/>
          <w:szCs w:val="24"/>
        </w:rPr>
        <w:t xml:space="preserve">. Informacje takie jak: data zawarcia umowy, rodzaj umowy o pracę i wymiar etatu powinny być możliwe do zidentyfikowania. </w:t>
      </w:r>
    </w:p>
    <w:p w14:paraId="1F1B3940"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przedstawienie na każde żądanie Zamawiającego, w terminie przez niego wskazanym zaświadczenia właściwego oddziału ZUS, potwierdzające opłacenie przez Wykonawcę lub Podwykonawcę składek na ubezpieczenie społeczne i zdrowotne z tytułu zatrudnienia na podstawie umów o pracę za ostatni okres rozliczeniowy;</w:t>
      </w:r>
    </w:p>
    <w:p w14:paraId="72700B69" w14:textId="77777777" w:rsidR="008D3100" w:rsidRDefault="00A0164F">
      <w:pPr>
        <w:spacing w:after="4" w:line="252"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7) przedstawienie na każde żądanie Zamawiającego, w terminie przez niego wskazanym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nie podlega </w:t>
      </w:r>
      <w:proofErr w:type="spellStart"/>
      <w:r>
        <w:rPr>
          <w:rFonts w:ascii="Times New Roman" w:hAnsi="Times New Roman" w:cs="Times New Roman"/>
          <w:sz w:val="24"/>
          <w:szCs w:val="24"/>
        </w:rPr>
        <w:t>anonimizacji</w:t>
      </w:r>
      <w:proofErr w:type="spellEnd"/>
      <w:r>
        <w:rPr>
          <w:rFonts w:ascii="Times New Roman" w:hAnsi="Times New Roman" w:cs="Times New Roman"/>
          <w:sz w:val="24"/>
          <w:szCs w:val="24"/>
        </w:rPr>
        <w:t xml:space="preserve">. </w:t>
      </w:r>
    </w:p>
    <w:p w14:paraId="4F72C011" w14:textId="77777777" w:rsidR="008D3100" w:rsidRDefault="00A0164F">
      <w:pPr>
        <w:pStyle w:val="Akapitzlist"/>
        <w:numPr>
          <w:ilvl w:val="0"/>
          <w:numId w:val="6"/>
        </w:numPr>
        <w:spacing w:after="4" w:line="252"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10 umowy. Niezłożenie przez wykonawcę w wyznaczonym przez zamawiającego terminie żądanych przez zamawiającego dowodów w celu </w:t>
      </w:r>
      <w:r>
        <w:rPr>
          <w:rFonts w:ascii="Times New Roman" w:hAnsi="Times New Roman" w:cs="Times New Roman"/>
          <w:sz w:val="24"/>
          <w:szCs w:val="24"/>
        </w:rPr>
        <w:lastRenderedPageBreak/>
        <w:t xml:space="preserve">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003F2F03" w14:textId="77777777" w:rsidR="008D3100" w:rsidRDefault="00A0164F">
      <w:pPr>
        <w:numPr>
          <w:ilvl w:val="0"/>
          <w:numId w:val="5"/>
        </w:numPr>
        <w:spacing w:after="4" w:line="252" w:lineRule="auto"/>
        <w:ind w:left="284" w:hanging="284"/>
        <w:jc w:val="both"/>
        <w:rPr>
          <w:rFonts w:ascii="Times New Roman" w:hAnsi="Times New Roman" w:cs="Times New Roman"/>
          <w:sz w:val="24"/>
          <w:szCs w:val="24"/>
        </w:rPr>
      </w:pPr>
      <w:r>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12FB299C"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Wykonawca zobowiązany jest nadto do obsługi </w:t>
      </w:r>
      <w:r>
        <w:rPr>
          <w:rFonts w:ascii="Times New Roman" w:hAnsi="Times New Roman" w:cs="Times New Roman"/>
          <w:b/>
          <w:sz w:val="24"/>
          <w:szCs w:val="24"/>
        </w:rPr>
        <w:t>……………………..</w:t>
      </w:r>
      <w:r>
        <w:rPr>
          <w:rFonts w:ascii="Times New Roman" w:hAnsi="Times New Roman" w:cs="Times New Roman"/>
          <w:b/>
          <w:sz w:val="24"/>
          <w:szCs w:val="24"/>
        </w:rPr>
        <w:tab/>
        <w:t xml:space="preserve">miesięcznego </w:t>
      </w:r>
      <w:r>
        <w:rPr>
          <w:rFonts w:ascii="Times New Roman" w:hAnsi="Times New Roman" w:cs="Times New Roman"/>
          <w:sz w:val="24"/>
          <w:szCs w:val="24"/>
        </w:rPr>
        <w:t>okresu gwarancyjnego z tytułu gwarancji udzielonej na wykonany przedmiot umowy oraz roboty wykonane w ewentualnym zamówieniu dodatkowym.</w:t>
      </w:r>
    </w:p>
    <w:p w14:paraId="4877FCE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Wykonawca zapewnia, że zarówno w wyniku zawarcia niniejszej Umowy, jak i realizacji  jej przedmiotu nie dojdzie do naruszenia jakichkolwiek praw osób trzecich. W przypadku zgłoszenia wobec Zamawiającego jakichkolwiek roszczeń lub zarzutów objętych powyższym zapewnieniem, Wykonawca podejmie na swój koszt i ryzyko wszelkie środki obrony Zamawiającego przed takimi roszczeniami lub zarzutami i spowoduje, że Zamawiający będzie od nich zwolniony, a także w razie potrzeby zaspokoi na własny koszt wszelkie uzasadnione roszczenia dochodzone przeciwko Zamawiającemu.</w:t>
      </w:r>
    </w:p>
    <w:p w14:paraId="3E2DC061" w14:textId="77777777" w:rsidR="008D3100" w:rsidRDefault="00A0164F">
      <w:pPr>
        <w:spacing w:after="0"/>
        <w:rPr>
          <w:rFonts w:ascii="Times New Roman" w:hAnsi="Times New Roman" w:cs="Times New Roman"/>
          <w:b/>
          <w:sz w:val="24"/>
          <w:szCs w:val="24"/>
        </w:rPr>
      </w:pPr>
      <w:r>
        <w:rPr>
          <w:rFonts w:ascii="Times New Roman" w:hAnsi="Times New Roman" w:cs="Times New Roman"/>
          <w:b/>
          <w:sz w:val="24"/>
          <w:szCs w:val="24"/>
        </w:rPr>
        <w:t>5. Do obowiązków Zamawiającego należy:</w:t>
      </w:r>
    </w:p>
    <w:p w14:paraId="7C3A1776"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1) przekazanie terenu budowy na podstawie pisemnego protokołu zdawczo - odbiorczego,</w:t>
      </w:r>
    </w:p>
    <w:p w14:paraId="5BA2FBFB"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2) zapewnienie nadzoru inwestorskiego,</w:t>
      </w:r>
    </w:p>
    <w:p w14:paraId="16A9BE9A"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3) przekazanie Dziennika budowy,</w:t>
      </w:r>
    </w:p>
    <w:p w14:paraId="0901DB70"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4) przekazanie Wykonawcy posiadanych dokumentów w dniu przekazania placu budowy,</w:t>
      </w:r>
    </w:p>
    <w:p w14:paraId="274C01B9"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5) odbiór robót zanikających i ulegających zakryciu,</w:t>
      </w:r>
    </w:p>
    <w:p w14:paraId="29EAEC3A"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6) odbiór przedmiotu umowy po jego wykonaniu,</w:t>
      </w:r>
    </w:p>
    <w:p w14:paraId="347534A1"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7) współpraca z Wykonawcą w zakresie, w jakim Wykonawca nie może realizować umowy samodzielnie,</w:t>
      </w:r>
    </w:p>
    <w:p w14:paraId="0F70C9E0"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8) zapłata wynagrodzenia na rzecz Wykonawcy za prawidłowe wykonanie przedmiotu umowy.</w:t>
      </w:r>
    </w:p>
    <w:p w14:paraId="74FD517E" w14:textId="77777777" w:rsidR="008D3100" w:rsidRDefault="008D3100">
      <w:pPr>
        <w:spacing w:after="0"/>
        <w:jc w:val="both"/>
        <w:rPr>
          <w:rFonts w:ascii="Times New Roman" w:hAnsi="Times New Roman" w:cs="Times New Roman"/>
          <w:sz w:val="24"/>
          <w:szCs w:val="24"/>
        </w:rPr>
      </w:pPr>
    </w:p>
    <w:p w14:paraId="352C34AD"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§5</w:t>
      </w:r>
    </w:p>
    <w:p w14:paraId="7BEDABE2"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Za wykonanie przedmiotu umowy określonego w § l ust. 1 Zamawiający zapłaci Wykonawcy wynagrodzenie ryczałtowe brutto w wysokości ……………………zł.</w:t>
      </w:r>
    </w:p>
    <w:p w14:paraId="67E7F18A"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(słownie: ………………………..), w tym podatek od towarów i usług VAT obowiązujący w dacie wystawienia faktury VAT.</w:t>
      </w:r>
    </w:p>
    <w:p w14:paraId="482A1F76"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Wynagrodzenie powyższe jest ryczałtowe (ostateczne), uwzględnia wszystkie koszty i wydatki Wykonawcy w okresie realizacji przedmiotu umowy, a także uwzględnia wszystkie prace i czynności, które są niezbędne do osiągnięcia zakładanych parametrów technicznych przy przekazaniu obiektu do eksploatacji, nawet gdyby nie były ujęte w przekazanych przedmiarach.</w:t>
      </w:r>
    </w:p>
    <w:p w14:paraId="1305D407"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Strony zgodnie ustalają, iż niedoszacowanie, pominięcie oraz brak rozpoznania zakresu przedmiotu umowy nie może być podstawą do żądania zmiany wynagrodzenia ryczałtowego określonego w ust. l niniejszego paragrafu.</w:t>
      </w:r>
    </w:p>
    <w:p w14:paraId="61A3C212"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Wysokość wynagrodzenia, o którym mowa w ust. l niniejszego paragrafu, nie ulega zmianie w przypadku przedłużenia terminu realizacji przedmiotu umowy.</w:t>
      </w:r>
    </w:p>
    <w:p w14:paraId="625908D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5. Zamawiający zastrzega sobie prawo do zaniechania określonych robót, których wykonanie nie jest niezbędne dla prawidłowej realizacji przedmiotu umowy i odpowiedniego obniżenia </w:t>
      </w:r>
      <w:r>
        <w:rPr>
          <w:rFonts w:ascii="Times New Roman" w:hAnsi="Times New Roman" w:cs="Times New Roman"/>
          <w:sz w:val="24"/>
          <w:szCs w:val="24"/>
        </w:rPr>
        <w:lastRenderedPageBreak/>
        <w:t>wynagrodzenia o wartości nie większej niż 20% wartości  umowy, a nadto do wprowadzenia robót zastępczych na zasadach określonych ustawą PZP.</w:t>
      </w:r>
    </w:p>
    <w:p w14:paraId="0CB564A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W przypadku wprowadzenia robót (materiałów) zamiennych ryczałt, o którym mowa w ust. 1 niniejszego paragrafu, ulega zmianie o różnice wartości robót (materiałów) zamiennych ustalonych kosztorysem powykonawczym zatwierdzonym przez Inspektora nadzoru i Zamawiającego w formie pisemnej i wartości ryczałtowej tego zakresu (przedmiotu odbioru lub elementu rozliczeniowego), zamiast którego będą wykonywane roboty zamienne lub wbudowane materiały zamienne.</w:t>
      </w:r>
    </w:p>
    <w:p w14:paraId="25E2D26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 W przypadku zaniechania przez Zamawiającego wykonania określonych robót wynagrodzenie ryczałtowe, o którym mowa w ust. 1 niniejszego paragrafu, zostanie pomniejszone o wartość ryczałtową przedmiotu odbioru lub elementu rozliczeniowego w skład którego wchodzą roboty zaniechane i powiększone o wartość kosztorysową (kosztorys powykonawczy zatwierdzony w formie pisemnej przez Inspektora nadzoru i Zamawiającego) pozostałych robót danego przedmiotu odbioru, które będą wykonywane.</w:t>
      </w:r>
    </w:p>
    <w:p w14:paraId="09AF7A3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8. W przypadku konieczności robót dodatkowych, nie objętych zamówieniem podstawowym, Wykonawca zobowiązuje się wykonać te roboty, przy czym przystąpienie do robót winno nastąpić po obustronnym podpisaniu pisemnego aneksu do niniejszej umowy określającego zakres tychże robót.</w:t>
      </w:r>
    </w:p>
    <w:p w14:paraId="2BEF4E1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9. W przypadku, o którym mowa w ust. 6, 7 i 8 niniejszego paragrafu, podstawą do sporządzenia kosztorysu jest zastosowanie wskaźników cenotwórczych (stawka robocizny, narzut z tytułu kosztów pośrednich, zysku, ceny materiałów i sprzętu) ustalonych wg średnich stawek wyd. SEKOCENBUD z okresu wykonania robót i wbudowania materiałów. W przypadku ich braku - wg faktur zakupu lub cen najmu sprzętu, po wcześniejszym uzgodnieniu tych cen z Zamawiającym.</w:t>
      </w:r>
    </w:p>
    <w:p w14:paraId="1692B8B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10. Fakturę VAT należy wystawić według następującego wzoru:</w:t>
      </w:r>
    </w:p>
    <w:p w14:paraId="15C53CD1"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Nabywca: Gmina Brochów</w:t>
      </w:r>
    </w:p>
    <w:p w14:paraId="4ABAECD3"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Brochów 125</w:t>
      </w:r>
    </w:p>
    <w:p w14:paraId="001C3EC3"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05-088 Brochów</w:t>
      </w:r>
    </w:p>
    <w:p w14:paraId="56A065BA"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NIP 837 169 27 23</w:t>
      </w:r>
    </w:p>
    <w:p w14:paraId="626B74D3"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Odbiorca: Urząd Gminy Brochów </w:t>
      </w:r>
    </w:p>
    <w:p w14:paraId="4F6DAC3A"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Brochów 125</w:t>
      </w:r>
    </w:p>
    <w:p w14:paraId="3D75044A"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05-088 Brochów</w:t>
      </w:r>
    </w:p>
    <w:p w14:paraId="4D324ED8" w14:textId="77777777" w:rsidR="008D3100" w:rsidRDefault="008D3100">
      <w:pPr>
        <w:spacing w:after="0"/>
        <w:jc w:val="center"/>
        <w:rPr>
          <w:rFonts w:ascii="Times New Roman" w:hAnsi="Times New Roman" w:cs="Times New Roman"/>
          <w:b/>
          <w:sz w:val="24"/>
          <w:szCs w:val="24"/>
        </w:rPr>
      </w:pPr>
    </w:p>
    <w:p w14:paraId="1E0784A5"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§6</w:t>
      </w:r>
    </w:p>
    <w:p w14:paraId="21786F0E" w14:textId="77777777" w:rsidR="008D3100" w:rsidRDefault="00A0164F">
      <w:pPr>
        <w:spacing w:after="0"/>
        <w:ind w:left="284" w:hanging="284"/>
        <w:jc w:val="both"/>
      </w:pPr>
      <w:r>
        <w:rPr>
          <w:rFonts w:ascii="Times New Roman" w:hAnsi="Times New Roman" w:cs="Times New Roman"/>
          <w:sz w:val="24"/>
          <w:szCs w:val="24"/>
        </w:rPr>
        <w:t xml:space="preserve">1. Rozliczenie przedmiotu umowy nastąpi zgodnie z fakturą VAT wystawioną po wykonaniu i bezusterkowym odbiorze końcowym przedmiotu umowy, o którym mowa w </w:t>
      </w:r>
      <w:r>
        <w:rPr>
          <w:rFonts w:ascii="Book Antiqua" w:hAnsi="Book Antiqua" w:cs="Times New Roman"/>
          <w:sz w:val="24"/>
          <w:szCs w:val="24"/>
        </w:rPr>
        <w:t>§</w:t>
      </w:r>
      <w:r>
        <w:rPr>
          <w:rFonts w:ascii="Times New Roman" w:hAnsi="Times New Roman" w:cs="Times New Roman"/>
          <w:sz w:val="24"/>
          <w:szCs w:val="24"/>
        </w:rPr>
        <w:t xml:space="preserve"> 9 Umowy.</w:t>
      </w:r>
    </w:p>
    <w:p w14:paraId="24494002"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Termin realizacji prawidłowo wystawionej faktury VAT – do 30 dni licząc od daty doręczenia faktury VAT Zamawiającemu.</w:t>
      </w:r>
    </w:p>
    <w:p w14:paraId="292950FD"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Należność Wykonawcy wynikająca z wystawionej faktury VAT będzie uiszczona w formie przelewu bankowego na konto wskazane przez Wykonawcę w wystawionej przez niego fakturze VAT, z zastrzeżeniem poniższych postanowień.</w:t>
      </w:r>
    </w:p>
    <w:p w14:paraId="3114BF98"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4. Wykonawca zobowiązany jest dostarczyć Zamawiającemu dowody zapłaty wymaganego wynagrodzenia Podwykonawcy wykonującemu prace podlegające odbiorowi, zgodnie z łączącą ich umową o podwykonawstwo - zaakceptowaną przez Zamawiającego w formie pisemnej - którego przedmiotem są roboty budowlane, lub który zawarł przedłożoną Zamawiającemu umowę o podwykonawstwo, której przedmiotem są dostawy lub usługi. Jeżeli Podwykonawca zatrudnia swoich podwykonawców - obowiązuje w stosunku do nich </w:t>
      </w:r>
      <w:r>
        <w:rPr>
          <w:rFonts w:ascii="Times New Roman" w:hAnsi="Times New Roman" w:cs="Times New Roman"/>
          <w:sz w:val="24"/>
          <w:szCs w:val="24"/>
        </w:rPr>
        <w:lastRenderedPageBreak/>
        <w:t>analogiczna procedura. Szczegółowe regulacje w zakresie podwykonawstwa określa § 7 niniejszej umowy.</w:t>
      </w:r>
    </w:p>
    <w:p w14:paraId="04070137"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 Strony ustalają, że zapłata następuje z chwilą obciążenia rachunku bankowego Zamawiającego.</w:t>
      </w:r>
    </w:p>
    <w:p w14:paraId="1BC64A0A"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Wykonawca zobowiązany jest do wskazania w wystawionej przez siebie fakturze VAT tytułu zadania i numeru umowy.</w:t>
      </w:r>
    </w:p>
    <w:p w14:paraId="211317C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  W przypadku dostarczenia faktury bez dokumentów wymaganych umową albo dokumentów o niewłaściwej treści, Zamawiającemu przysługuje prawo do wstrzymania płatności należności wynikającej z doręczonej faktury VAT. Termin zapłaty takiej faktury liczony będzie od daty uzupełnienia przez Wykonawcę stosownych braków.</w:t>
      </w:r>
    </w:p>
    <w:p w14:paraId="7485202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8. Wykonawca nie może bez pisemnej zgody Zamawiającego (pod rygorem nieważności) przenieść wierzytelności wynikającej z niniejszej umowy na osoby trzecie.</w:t>
      </w:r>
    </w:p>
    <w:p w14:paraId="3230AFEC"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9.   Zamawiający jest uprawniony do stosowania mechanizmów płatności wynikających z tzw. podzielonej płatności podatku VAT.</w:t>
      </w:r>
    </w:p>
    <w:p w14:paraId="10D9CC86" w14:textId="77777777" w:rsidR="008D3100" w:rsidRDefault="008D3100">
      <w:pPr>
        <w:spacing w:after="0"/>
        <w:ind w:left="284" w:hanging="284"/>
        <w:jc w:val="center"/>
        <w:rPr>
          <w:rFonts w:ascii="Times New Roman" w:hAnsi="Times New Roman" w:cs="Times New Roman"/>
          <w:b/>
          <w:sz w:val="24"/>
          <w:szCs w:val="24"/>
        </w:rPr>
      </w:pPr>
    </w:p>
    <w:p w14:paraId="0E87F7B7"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§7</w:t>
      </w:r>
    </w:p>
    <w:p w14:paraId="1136E27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Wykonawca ma prawo do zatrudnienia podwykonawcy.</w:t>
      </w:r>
    </w:p>
    <w:p w14:paraId="019A2DB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Wykonawca zobowiązuje się do wykonania przedmiotu umowy własnymi siłami oraz za pomocą podwykonawców w zakresie: ………………………………………………………</w:t>
      </w:r>
    </w:p>
    <w:p w14:paraId="12D9B54E"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Zakres prac, który Wykonawca zamierza powierzyć podwykonawcom należy wymienić w ofercie Wykonawcy - załącznik nr 1 do SWZ.</w:t>
      </w:r>
    </w:p>
    <w:p w14:paraId="450D3EAA"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Podwykonawcę w stosunkach/kontaktach z Zamawiającym reprezentuje Wykonawca.</w:t>
      </w:r>
    </w:p>
    <w:p w14:paraId="2829D01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Wykonawca jest odpowiedzialny za działania lub zaniechania podwykonawcy, jego  przedstawicieli lub pracowników, jak za własne działania lub zaniechania. Odpowiedzialność Wykonawcy i Podwykonawcy wobec Zamawiającego jest solidarna.</w:t>
      </w:r>
    </w:p>
    <w:p w14:paraId="6721F4A6"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 Wykonawca, podwykonawca lub dalszy podwykonawca zamówienia na roboty budowlane zamierzający zawrzeć umowę o podwykonawstwo, której przedmiotem są roboty budowlane jest obowiązany, nie później niż 3 dni przed planowanym rozpoczęciem wykonywania robót, do przedłożenia Zamawiającemu projektu tej umowy, przy czym podwykonawca lub dalszy podwykonawca jest zobowiązany dołączyć zgodę Wykonawcy na zawarcie umowy o podwykonawstwo o treści zgodnej z projektem umowy. Zawarcie umowy o podwykonawstwo może nastąpić wyłącznie po akceptacji jej projektu przez Zamawiającego.</w:t>
      </w:r>
    </w:p>
    <w:p w14:paraId="1CB377C6"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Przedłożony Zamawiającemu do akceptacji projekt umowy z podwykonawcą musi zawierać regulacje zbieżne i niesprzeczne z postanowieniami niniejszej Umowy oraz określać w szczególności:</w:t>
      </w:r>
    </w:p>
    <w:p w14:paraId="2C0696E3"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a) zakres robót powierzonych podwykonawcy, stanowiący część zamówienia publicznego; </w:t>
      </w:r>
    </w:p>
    <w:p w14:paraId="13D73F89"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b) kwotę wynagrodzenia za roboty - kwota ta nie może być wyższa niż wartość tego zakresu robót wynikająca z oferty Wykonawcy, a suma płatności podwykonawcom za daną część dokonanego odbioru robót nie może być wyższa niż przewidziane w niniejszej umowie wynagrodzenie za dany zakres robót potwierdzony odbiorem;</w:t>
      </w:r>
    </w:p>
    <w:p w14:paraId="43AD1FAB"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c) warunki płatności - 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 z zastrzeżeniem, że termin wynagrodzenia płatnego przez Wykonawcę za wykonane prace Podwykonawcy, </w:t>
      </w:r>
      <w:r>
        <w:rPr>
          <w:rFonts w:ascii="Times New Roman" w:hAnsi="Times New Roman" w:cs="Times New Roman"/>
          <w:sz w:val="24"/>
          <w:szCs w:val="24"/>
        </w:rPr>
        <w:lastRenderedPageBreak/>
        <w:t>powinien być ustalony w taki sposób, aby przypadał co najmniej 10 dni kalendarzowych wcześniej niż termin zapłaty wynagrodzenia Wykonawcy przez Zamawiającego (za zakres powierzony Podwykonawcy);</w:t>
      </w:r>
    </w:p>
    <w:p w14:paraId="63A4C619" w14:textId="77777777" w:rsidR="008D3100" w:rsidRDefault="00A0164F">
      <w:pPr>
        <w:spacing w:after="0"/>
        <w:ind w:firstLine="284"/>
        <w:jc w:val="both"/>
        <w:rPr>
          <w:rFonts w:ascii="Times New Roman" w:hAnsi="Times New Roman" w:cs="Times New Roman"/>
          <w:sz w:val="24"/>
          <w:szCs w:val="24"/>
        </w:rPr>
      </w:pPr>
      <w:r>
        <w:rPr>
          <w:rFonts w:ascii="Times New Roman" w:hAnsi="Times New Roman" w:cs="Times New Roman"/>
          <w:sz w:val="24"/>
          <w:szCs w:val="24"/>
        </w:rPr>
        <w:t>d) tryb zatrudnienia dalszych podwykonawców.</w:t>
      </w:r>
    </w:p>
    <w:p w14:paraId="4350AB43"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 Umowa z podwykonawcą nie może zawierać postanowień:</w:t>
      </w:r>
    </w:p>
    <w:p w14:paraId="08C6FEB0"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a) uzależniających uzyskanie przez podwykonawcę płatności od Wykonawcy od zapłaty przez Zamawiającego Wykonawcy wynagrodzenia obejmującego zakres robót wykonanych przez podwykonawcę;</w:t>
      </w:r>
    </w:p>
    <w:p w14:paraId="55255524"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b) uzależniających zwrot podwykonawcy kwot zabezpieczenia przez Wykonawcę, od zwrotu zabezpieczenia wykonania umowy przez Zamawiającego Wykonawcy.</w:t>
      </w:r>
    </w:p>
    <w:p w14:paraId="1440308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8. Zamawiający, w terminie 3 dni od dnia przedłożenia projektu umowy, zgłasza pisemne zastrzeżenia jeżeli nie są spełnione wymagania określone w ust. 6 lub 7.</w:t>
      </w:r>
    </w:p>
    <w:p w14:paraId="7D936F5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9. Niezgłoszenie pisemnych zastrzeżeń do przedłożonego projektu umowy o podwykonawstwo, której przedmiotem są roboty budowlane, w terminie 3 dni od dnia przedłożenia projektu umowy uważa się za akceptację projektu umowy przez  Zamawiającego.</w:t>
      </w:r>
    </w:p>
    <w:p w14:paraId="1C22EF1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10. Wykonawca, podwykonawca lub dalszy podwykonawca zamówienia na roboty budowlane przedkłada w terminie 3 dni od dnia jej zawarcia Zamawiającemu poświadczoną za zgodność z oryginałem kopię zawartej umowy o podwykonawstwo, której przedmiotem są roboty budowlane.</w:t>
      </w:r>
    </w:p>
    <w:p w14:paraId="033C0048"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11. Zamawiający, w terminie 3 dni od dnia przedłożenia umowy, zgodnie z ust. 10, zgłasza pisemny sprzeciw do umowy o podwykonawstwo, której przedmiotem są roboty budowlane, jeżeli nie są spełnione wymagania określone w ust. 6 lub 7.</w:t>
      </w:r>
    </w:p>
    <w:p w14:paraId="2FE38E58"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12. Niezgłoszenie pisemnego sprzeciwu do przedłożonej umowy o podwykonawstwo, której przedmiotem są roboty budowlane, w terminie 3 dni od dnia przedłożenia umowy zgodnie z ust. 9, uważa się za akceptację umowy przez Zamawiającego.</w:t>
      </w:r>
    </w:p>
    <w:p w14:paraId="47D884B0"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13. Wykonawca, podwykonawca lub dalszy podwykonawca zamówienia na roboty budowlane przedkłada Zamawiającemu poświadczoną za zgodność z oryginałem kopię zawartej umowy o podwykonawstwo, której przedmiotem są dostawy lub usługi, w terminie 3 dni od dnia jej zawarcia, z wyłączeniem umów o podwykonawstwo o wartości mniejszej niż 0,5% umowy w sprawie zamówienia publicznego - lecz nie większej niż 50.000,00 zł. oraz umów o podwykonawstwo, których przedmiot został wskazany przez Zamawiającego w specyfikacji  warunków zamówienia, jako niepodlegający niniejszemu obowiązkowi.</w:t>
      </w:r>
    </w:p>
    <w:p w14:paraId="58671FB0"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14. W przypadku, o którym mowa w ust. 13, jeżeli termin zapłaty wynagrodzenia jest dłuższy niż 14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zawarcia aneksu do tej umowy w terminie 3 dni od dnia przedłożenia umowy.</w:t>
      </w:r>
    </w:p>
    <w:p w14:paraId="07379548" w14:textId="77777777" w:rsidR="008D3100" w:rsidRDefault="00A0164F">
      <w:pPr>
        <w:spacing w:after="0"/>
        <w:ind w:left="284" w:hanging="284"/>
        <w:rPr>
          <w:rFonts w:ascii="Times New Roman" w:hAnsi="Times New Roman" w:cs="Times New Roman"/>
          <w:sz w:val="24"/>
          <w:szCs w:val="24"/>
        </w:rPr>
      </w:pPr>
      <w:r>
        <w:rPr>
          <w:rFonts w:ascii="Times New Roman" w:hAnsi="Times New Roman" w:cs="Times New Roman"/>
          <w:sz w:val="24"/>
          <w:szCs w:val="24"/>
        </w:rPr>
        <w:t>15. Przepisy ust. 5-14 stosuje się odpowiednio do zmian umów o podwykonawstwo.</w:t>
      </w:r>
    </w:p>
    <w:p w14:paraId="7A66A5AC" w14:textId="77777777" w:rsidR="008D3100" w:rsidRDefault="00A0164F">
      <w:pPr>
        <w:spacing w:after="0"/>
        <w:ind w:left="284" w:hanging="284"/>
        <w:jc w:val="both"/>
      </w:pPr>
      <w:r>
        <w:rPr>
          <w:rFonts w:ascii="Times New Roman" w:hAnsi="Times New Roman" w:cs="Times New Roman"/>
          <w:sz w:val="24"/>
          <w:szCs w:val="24"/>
        </w:rPr>
        <w:t>16. Konieczność wielokrotnego dokonywania bezpośredniej zapłaty podwykonawcy lub dalszemu podwykonawcy, lub konieczność dokonania bezpośrednich zapłat na sumę większą niż 5% wartości umowy w sprawie zamówienia będzie stanowić podstawę do odstąpienia od umowy w sprawie zamówienia przez Zamawiającego, co Zamawiający może uczynić w terminie</w:t>
      </w:r>
      <w:r>
        <w:rPr>
          <w:rFonts w:ascii="Times New Roman" w:hAnsi="Times New Roman" w:cs="Times New Roman"/>
          <w:color w:val="C9211E"/>
          <w:sz w:val="24"/>
          <w:szCs w:val="24"/>
        </w:rPr>
        <w:t xml:space="preserve"> </w:t>
      </w:r>
      <w:r w:rsidRPr="00F5047A">
        <w:rPr>
          <w:rFonts w:ascii="Times New Roman" w:hAnsi="Times New Roman" w:cs="Times New Roman"/>
          <w:sz w:val="24"/>
          <w:szCs w:val="24"/>
        </w:rPr>
        <w:t>3 dni</w:t>
      </w:r>
      <w:r>
        <w:rPr>
          <w:rFonts w:ascii="Times New Roman" w:hAnsi="Times New Roman" w:cs="Times New Roman"/>
          <w:sz w:val="24"/>
          <w:szCs w:val="24"/>
        </w:rPr>
        <w:t xml:space="preserve"> od ustalenia wystąpienia wskazanej przesłanki nie później niż do terminu zakończenia umowy.</w:t>
      </w:r>
    </w:p>
    <w:p w14:paraId="4EEEB25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17. Wykonanie jakiejkolwiek części Umowy przez Podwykonawcę nie zwalnia Wykonawcy z jakichkolwiek jego zobowiązań wynikających z niniejszej Umowy. </w:t>
      </w:r>
    </w:p>
    <w:p w14:paraId="363D95CB"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18. Zamawiający może żądać od Wykonawcy zmiany podwykonawcy, jeżeli zachodzi uzasadnione podejrzenie, że sprzęt techniczny lub osoby lub kwalifikacje, którymi dysponuje podwykonawca nie dają rękojmi należytego i terminowego wykonania powierzonych podwykonawcy robót.</w:t>
      </w:r>
    </w:p>
    <w:p w14:paraId="73A857D2"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19. Zamawiający może żądać natychmiastowego usunięcia z placu budowy lub niedopuszczenia do wykonywania robót budowlanych przez podwykonawcę w przypadku niewypełnienia przez Wykonawcę określonych powyżej obowiązków dotyczących podwykonawstwa.</w:t>
      </w:r>
    </w:p>
    <w:p w14:paraId="1C3E13A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20. Powyższe zasady mają zastosowanie do dalszych podwykonawców, o ile byli oni zgłoszeni i zaakceptowani przez Zamawiającego.</w:t>
      </w:r>
    </w:p>
    <w:p w14:paraId="14845A4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21. Jeżeli zmiana albo rezygnacja z podwykonawcy dotyczy podmiotu, na którego zasoby Wykonawca powoływał się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celu wykazania spełnienia warunków udziału w postępowaniu, o których mowa w art. 112 ust. l.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Wykonawca jest obowiązany wykazać Zamawiającemu, iż proponowany inny  podwykonawca lub sam Wykonawca samodzielnie spełnia je w stopniu nie mniejszym niż wymagany w trakcie postępowania o udzielenie zamówienia.</w:t>
      </w:r>
    </w:p>
    <w:p w14:paraId="3487947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22. Jeżeli powierzenie podwykonawcy wykonania części zamówienia na roboty budowlane następuje w trakcie jego realizacji, Wykonawca na żądanie Zamawiającego przedstawia oświadczenie, o którym mowa w art. 125 ust. l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14:paraId="5057175B"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23. Wykonawca jest zobowiązany przedłożyć, wraz z fakturą oświadczenia Podwykonawców i/lub dalszych Podwykonawców o uregulowaniu względem nich wszystkich wymagalnych należności na dzień przedłożenia Zamawiającemu faktury.</w:t>
      </w:r>
    </w:p>
    <w:p w14:paraId="3827E982"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24. W przypadku braku ww. oświadczeń na skutek odmowy ich wystawienia przez Podwykonawcę lub dalszego Podwykonawcę Wykonawca może przedłożyć uwierzytelnione przez bank Wykonawcy potwierdzenia przelewu wszystkich wymagalnych na dzień składania faktury należności Podwykonawców i/lub dalszych Podwykonawców.</w:t>
      </w:r>
    </w:p>
    <w:p w14:paraId="6E35E5D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25. Oświadczenia, podpisane przez osoby upoważnione do reprezentowania składających je Podwykonawców lub dalszych Podwykonawców lub potwierdzenia przelewu wynagrodzenia o których mowa w ust. 24 powyżej powinny potwierdzać brak zaległości Wykonawcy wobec Podwykonawcy lub dalszego Podwykonawcy do dnia wskazanego w fakturze przez Wykonawcę jako dzień zapłaty jego wynagrodzenia. Jeśli termin zapłaty wynagrodzenia Podwykonawcy lub dalszego Podwykonawcy przypada po dniu przedłożenia przez Wykonawcę faktury Wykonawca jest obowiązany dodatkowo przedłożyć odpowiednie oświadczenia, o których mowa w ust. 23 albo potwierdzenia przelewu, o których mowa w ust. 24 przed dniem wskazanym w fakturze przez Wykonawcę jako dzień zapłaty jego wynagrodzenia. Brak dostarczenia wskazanych powyżej dokumentów uprawnia Zamawiającego do zatrzymania wynagrodzenia w wysokości należnej Podwykonawcy lub dalszemu Podwykonawcy. Działanie takie nie stanowi opóźnienia w zapłacie na rzecz Wykonawcy i nie uprawnia do odsetek ustawowych.</w:t>
      </w:r>
    </w:p>
    <w:p w14:paraId="24BF12C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26. Oświadczenie albo potwierdzenie przelewu dotyczące zapłaty wynagrodzenia powinno zawierać zestawienie prac i kwot, które były należne Podwykonawcy/dalszemu Podwykonawcy z tej faktury.</w:t>
      </w:r>
    </w:p>
    <w:p w14:paraId="513FC2B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27. Jeśli wynagrodzenie Podwykonawcy lub dalszego Podwykonawcy nie jest wymagalne na chwilę składania faktury Wykonawca obowiązany jest przedłożyć wraz ze składaną fakturą pisemne oświadczenie szczegółowo opisujące wierzytelności niewymagalne (wynikające z zawartych umów nawet w sytuacji kiedy nie zostały jeszcze wystawione faktury) Podwykonawcy lub dalszego Podwykonawcy, ich wysokość, a także datę z którą staną się wymagalne.</w:t>
      </w:r>
    </w:p>
    <w:p w14:paraId="161ECF30"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28. Termin zapłaty wynagrodzenia należnego Podwykonawcy lub dalszemu Podwykonawcy musi przypadać nie później niż 10 dni kalendarzowych przed terminem zapłaty wynagrodzenia Wykonawcy przez Zamawiającego z tytułu realizacji dostaw i usług objętych podwykonawstwem.</w:t>
      </w:r>
    </w:p>
    <w:p w14:paraId="36FF27F3"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29. Jeżeli w terminie określonym w zaakceptowanej przez Zamawiającego umowie o podwykonawstwo. Wykonawca, Podwykonawca lub dalszy Podwykonawca nie zapłaci wymagalnego wynagrodzenia przysługującego odpowiednio Podwykonawcy lub dalszemu Podwykonawcy. Podwykonawca lub dalszy Podwykonawca może zwrócić się z żądaniem zapłaty należnego wynagrodzenia bezpośrednio do Zamawiającego.</w:t>
      </w:r>
    </w:p>
    <w:p w14:paraId="75AC6200"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30. Zamawiający jest zobowiązany zapłacić Podwykonawcy lub dalszemu Podwykonawcy należne wynagrodzenie, będące przedmiotem żądania, o którym mowa w ust. 29, jeżeli Podwykonawca lub dalszy Podwykonawca udokumentuje jego zasadność w sposób niebudzący wątpliwości. Bezpośrednia zapłata obejmuje wyłącznic należne wynagrodzenie, bez odsetek należnych Podwykonawcy lub dalszemu Podwykonawcy z tytułu uchybienia terminowi zapłaty.</w:t>
      </w:r>
    </w:p>
    <w:p w14:paraId="71389A33"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31. Równowartość kwoty zapłaconej Podwykonawcy lub dalszemu Podwykonawcy, bądź skierowanej do depozytu sądowego, Zamawiający potrąci z wynagrodzenia należnego Wykonawcy.</w:t>
      </w:r>
    </w:p>
    <w:p w14:paraId="23808EA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32. Jeżeli Wykonawca nie przedstawi wraz z fakturą VAT lub rachunkiem dokumentów, o  których mowa w ust. 23, 24 i 25, Zamawiający jest uprawniony do wstrzymania wypłaty należnego Wykonawcy wynagrodzenia do czasu przedłożenia przez Wykonawcę stosownych dokumentów. Wstrzymanie przez Zamawiającego zapłaty do czasu wypełnienia przez Wykonawcę wymagań, o których mowa w ust. 23, 24 i 25, nie skutkuje nie dotrzymaniem przez Zamawiającego terminu płatności i nie uprawnia Wykonawcy do żądania odsetek.</w:t>
      </w:r>
    </w:p>
    <w:p w14:paraId="15ECE3A7"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33. Zamawiający jest uprawniony do żądania i uzyskania od Wykonawcy w terminie 3 dni kalendarzowych wyjaśnień w przypadku wątpliwości dotyczących dokumentów składanych wraz z fakturą lub/i wnioskami o płatność.</w:t>
      </w:r>
    </w:p>
    <w:p w14:paraId="3BE6286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34. Zamawiający jest uprawniony do odstąpienia od dokonania bezpośredniej płatności na rzecz Podwykonawcy lub dalszego Podwykonawcy i do wypłaty Wykonawcy należnego wynagrodzenia, jeżeli Podwykonawca lub dalszy Podwykonawca nie wykażą zasadności takiej płatności.</w:t>
      </w:r>
    </w:p>
    <w:p w14:paraId="07A7D940" w14:textId="77777777" w:rsidR="008D3100" w:rsidRDefault="008D3100">
      <w:pPr>
        <w:spacing w:after="0"/>
        <w:jc w:val="center"/>
        <w:rPr>
          <w:rFonts w:ascii="Times New Roman" w:hAnsi="Times New Roman" w:cs="Times New Roman"/>
          <w:b/>
          <w:sz w:val="24"/>
          <w:szCs w:val="24"/>
        </w:rPr>
      </w:pPr>
    </w:p>
    <w:p w14:paraId="4D460EB7" w14:textId="77777777" w:rsidR="008D3100" w:rsidRDefault="008D3100">
      <w:pPr>
        <w:spacing w:after="0"/>
        <w:jc w:val="center"/>
        <w:rPr>
          <w:rFonts w:ascii="Times New Roman" w:hAnsi="Times New Roman" w:cs="Times New Roman"/>
          <w:b/>
          <w:sz w:val="24"/>
          <w:szCs w:val="24"/>
        </w:rPr>
      </w:pPr>
    </w:p>
    <w:p w14:paraId="13AF719A"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§8</w:t>
      </w:r>
    </w:p>
    <w:p w14:paraId="4CA5E2BB"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Funkcję Inspektora Nadzoru ze strony Zamawiającego pełnić będzie:</w:t>
      </w:r>
    </w:p>
    <w:p w14:paraId="12F80C35"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roboty budowlane - ………………………… </w:t>
      </w:r>
      <w:proofErr w:type="spellStart"/>
      <w:r>
        <w:rPr>
          <w:rFonts w:ascii="Times New Roman" w:hAnsi="Times New Roman" w:cs="Times New Roman"/>
          <w:sz w:val="24"/>
          <w:szCs w:val="24"/>
        </w:rPr>
        <w:t>upr</w:t>
      </w:r>
      <w:proofErr w:type="spellEnd"/>
      <w:r>
        <w:rPr>
          <w:rFonts w:ascii="Times New Roman" w:hAnsi="Times New Roman" w:cs="Times New Roman"/>
          <w:sz w:val="24"/>
          <w:szCs w:val="24"/>
        </w:rPr>
        <w:t>. bud. …………………..</w:t>
      </w:r>
    </w:p>
    <w:p w14:paraId="50F912C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Wykonawca oświadcza, iż:</w:t>
      </w:r>
    </w:p>
    <w:p w14:paraId="7E52986F"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Kierownikiem budowy ze strony Wykonawcy będzie:…………………………………… </w:t>
      </w:r>
      <w:proofErr w:type="spellStart"/>
      <w:r>
        <w:rPr>
          <w:rFonts w:ascii="Times New Roman" w:hAnsi="Times New Roman" w:cs="Times New Roman"/>
          <w:sz w:val="24"/>
          <w:szCs w:val="24"/>
        </w:rPr>
        <w:t>upr</w:t>
      </w:r>
      <w:proofErr w:type="spellEnd"/>
      <w:r>
        <w:rPr>
          <w:rFonts w:ascii="Times New Roman" w:hAnsi="Times New Roman" w:cs="Times New Roman"/>
          <w:sz w:val="24"/>
          <w:szCs w:val="24"/>
        </w:rPr>
        <w:t>. bud. ……………..</w:t>
      </w:r>
    </w:p>
    <w:p w14:paraId="41AEDE5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Strony dopuszczają zmianę w trakcie realizacji przedmiotu umowy osoby pełniącej obowiązki kierownika budowy w sytuacjach zdarzeń losowych oraz w przypadku niewywiązywania się z pełnionych obowiązków. Zmiana wymaga zgłoszenia w formie pisemnej wraz z uzasadnieniem w terminie 5 dni od powzięcia informacji stanowiącej podstawę do wprowadzenia zmiany.</w:t>
      </w:r>
    </w:p>
    <w:p w14:paraId="6C94D84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Zamawiający zaakceptuje taką zmianę w terminie 5 dni od daty doręczenia propozycji wyłącznie wtedy, gdy kwalifikacje i doświadczenie wskazanej osoby będą spełniać warunki udziału w postępowaniu zawarte w SWZ.</w:t>
      </w:r>
    </w:p>
    <w:p w14:paraId="2539A40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 Zaakceptowana przez Zamawiającego zmiana w zakresie osoby pełniącej funkcję kierownika budowy winna być potwierdzona pisemnie i nie wymaga aneksu do umowy.</w:t>
      </w:r>
    </w:p>
    <w:p w14:paraId="2F56C683"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Kierownik budowy działać będzie w granicach umocowania określonego w ustawie Prawo budowlane.</w:t>
      </w:r>
    </w:p>
    <w:p w14:paraId="2F0A4FE1" w14:textId="77777777" w:rsidR="008D3100" w:rsidRDefault="008D3100">
      <w:pPr>
        <w:spacing w:after="0"/>
        <w:ind w:left="284" w:hanging="284"/>
        <w:jc w:val="center"/>
        <w:rPr>
          <w:rFonts w:ascii="Times New Roman" w:hAnsi="Times New Roman" w:cs="Times New Roman"/>
          <w:b/>
          <w:sz w:val="24"/>
          <w:szCs w:val="24"/>
        </w:rPr>
      </w:pPr>
    </w:p>
    <w:p w14:paraId="39A73EBC"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§9</w:t>
      </w:r>
    </w:p>
    <w:p w14:paraId="601E7D86" w14:textId="77777777" w:rsidR="008D3100" w:rsidRDefault="00A0164F">
      <w:pPr>
        <w:spacing w:after="0"/>
        <w:ind w:left="284" w:hanging="284"/>
        <w:jc w:val="both"/>
      </w:pPr>
      <w:r>
        <w:rPr>
          <w:rFonts w:ascii="Times New Roman" w:hAnsi="Times New Roman" w:cs="Times New Roman"/>
          <w:sz w:val="24"/>
          <w:szCs w:val="24"/>
        </w:rPr>
        <w:t>l. Wykonawca powiadomi Zamawiającego w formie pisemnej o gotowości do odbioru końcowego. Wykonawca złoży jednocześnie w 1 egz. wszystkie dokumenty niezbędne do odbioru końcowego przedmiotu umowy,</w:t>
      </w:r>
      <w:r>
        <w:rPr>
          <w:rFonts w:ascii="Times New Roman" w:eastAsia="Times New Roman" w:hAnsi="Times New Roman" w:cs="Times New Roman"/>
          <w:sz w:val="24"/>
          <w:szCs w:val="24"/>
          <w:lang w:eastAsia="pl-PL"/>
        </w:rPr>
        <w:t xml:space="preserve"> a w szczególności Dziennik budowy, świadectwa jakości, certyfikaty oraz świadectwa wykonanych prób i atesty oraz geodezyjną inwentaryzację powykonawczą</w:t>
      </w:r>
      <w:r>
        <w:rPr>
          <w:rFonts w:ascii="Times New Roman" w:hAnsi="Times New Roman" w:cs="Times New Roman"/>
          <w:sz w:val="24"/>
          <w:szCs w:val="24"/>
        </w:rPr>
        <w:t xml:space="preserve"> z tym zastrzeżeniem, że w dniu odbioru końcowego Wykonawca złoży jedynie Inwentaryzację geodezyjną powykonawczą dotyczącą inwestycji sporządzoną </w:t>
      </w:r>
      <w:r>
        <w:rPr>
          <w:rFonts w:ascii="Times New Roman" w:hAnsi="Times New Roman" w:cs="Times New Roman"/>
        </w:rPr>
        <w:t xml:space="preserve">przez </w:t>
      </w:r>
      <w:r>
        <w:rPr>
          <w:rFonts w:ascii="Times New Roman" w:hAnsi="Times New Roman" w:cs="Times New Roman"/>
          <w:sz w:val="24"/>
          <w:szCs w:val="24"/>
        </w:rPr>
        <w:t>geodetę uprawnionego. Inwentaryzację geodezyjną powykonawczą zatwierdzoną przez Wydział Geodezji, Kartografii, Katastru i Gospodarki Nieruchomościami Starostwa Powiatowego w Sochaczewie Wykonawca złoży Zamawiającemu w terminie nie dłuższym niż 21 dni kalendarzowych od daty dokonania odbioru.</w:t>
      </w:r>
    </w:p>
    <w:p w14:paraId="0CC2659C"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Zamawiający w ciągu 2 dni roboczych</w:t>
      </w:r>
      <w:r>
        <w:rPr>
          <w:rFonts w:ascii="Times New Roman" w:hAnsi="Times New Roman" w:cs="Times New Roman"/>
          <w:sz w:val="24"/>
          <w:szCs w:val="24"/>
        </w:rPr>
        <w:t xml:space="preserve"> od daty zawiadomienia przystąpi do odbioru końcowego, a w przypadku stwierdzenia braku gotowości do tego odbioru, Zamawiający powiadomi pisemnie o tym fakcie Wykonawcę, wskazując jednocześnie podstawę uniemożliwiającą rozpoczęcie odbioru wykonanych robót i wyznaczy w formie pisemnej termin kolejnego odbioru.</w:t>
      </w:r>
    </w:p>
    <w:p w14:paraId="18C0C2AD"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Strony ustalają, że z czynności odbioru będzie sporządzony w formie pisemnej protokół  zawierający wszelkie ustalenia dokonane w toku odbioru.</w:t>
      </w:r>
    </w:p>
    <w:p w14:paraId="35F938BF" w14:textId="77777777" w:rsidR="008D3100" w:rsidRDefault="00A0164F">
      <w:pPr>
        <w:spacing w:after="0"/>
        <w:ind w:left="284" w:hanging="284"/>
        <w:jc w:val="both"/>
      </w:pPr>
      <w:r>
        <w:rPr>
          <w:rFonts w:ascii="Times New Roman" w:hAnsi="Times New Roman" w:cs="Times New Roman"/>
          <w:sz w:val="24"/>
          <w:szCs w:val="24"/>
        </w:rPr>
        <w:t xml:space="preserve">4. W przypadku ujawnienia </w:t>
      </w:r>
      <w:bookmarkStart w:id="0" w:name="__DdeLink__13632_474556993"/>
      <w:r>
        <w:rPr>
          <w:rFonts w:ascii="Times New Roman" w:hAnsi="Times New Roman" w:cs="Times New Roman"/>
          <w:sz w:val="24"/>
          <w:szCs w:val="24"/>
        </w:rPr>
        <w:t>wad/usterek</w:t>
      </w:r>
      <w:bookmarkEnd w:id="0"/>
      <w:r>
        <w:rPr>
          <w:rFonts w:ascii="Times New Roman" w:hAnsi="Times New Roman" w:cs="Times New Roman"/>
          <w:sz w:val="24"/>
          <w:szCs w:val="24"/>
        </w:rPr>
        <w:t xml:space="preserve"> nadających się do usunięcia Wykonawca zobowiązuje się usunąć je na swój koszt i ryzyko w terminach technicznie i organizacyjnie uzasadnionych, nie później niż w ciągu 2 dni kalendarzowych od daty zgłoszenia wady lub usterki, chyba że strony ustalą inny termin. Po usunięciu wad Strony ponownie podejmą czynności odbioru określone w niniejszym paragrafie.</w:t>
      </w:r>
    </w:p>
    <w:p w14:paraId="3502BF52" w14:textId="77777777" w:rsidR="008D3100" w:rsidRDefault="00A0164F">
      <w:pPr>
        <w:spacing w:after="0" w:line="240" w:lineRule="auto"/>
        <w:ind w:left="284" w:hanging="284"/>
        <w:jc w:val="both"/>
      </w:pPr>
      <w:r>
        <w:rPr>
          <w:rFonts w:ascii="Times New Roman" w:eastAsia="Times New Roman" w:hAnsi="Times New Roman" w:cs="Times New Roman"/>
          <w:sz w:val="24"/>
          <w:szCs w:val="24"/>
          <w:lang w:eastAsia="pl-PL"/>
        </w:rPr>
        <w:t xml:space="preserve">5. Jeżeli w toku dalszych czynności odbioru zostanie stwierdzone, że przedmiot odbioru nadal nie osiągnął gotowości do odbioru z powodu nie zakończenia robót lub jego wadliwego wykonania, to Zamawiający może odmówić odbioru z winy Wykonawcy, co skutkuje uznaniem dokonanego zgłoszenia gotowości do odbioru za niebyłe. Niezależnie od powyższego Zamawiający jest upoważniony do usunięcia wad/usterek na koszt Wykonawcy. W takiej sytuacji Wykonawca zobowiązany jest do zapłaty na rzecz Zamawiającego poniesionych przez niego kosztów dokonania usunięcia wady bądź usterki </w:t>
      </w:r>
      <w:r>
        <w:rPr>
          <w:rFonts w:ascii="Times New Roman" w:eastAsia="Times New Roman" w:hAnsi="Times New Roman" w:cs="Times New Roman"/>
          <w:sz w:val="24"/>
          <w:szCs w:val="24"/>
          <w:lang w:eastAsia="pl-PL"/>
        </w:rPr>
        <w:lastRenderedPageBreak/>
        <w:t>w terminie 7 dni od dnia doręczenia Wykonawcy pisemnego wezwania do zapłaty pod rygorem ich pokrycia z wniesionego przez Wykonawcę zabezpieczenia.</w:t>
      </w:r>
    </w:p>
    <w:p w14:paraId="45726EA7" w14:textId="77777777" w:rsidR="008D3100" w:rsidRDefault="00A0164F">
      <w:pPr>
        <w:spacing w:after="0" w:line="240" w:lineRule="auto"/>
        <w:ind w:left="284" w:hanging="284"/>
        <w:jc w:val="both"/>
      </w:pPr>
      <w:r>
        <w:rPr>
          <w:rFonts w:ascii="Times New Roman" w:eastAsia="Times New Roman" w:hAnsi="Times New Roman" w:cs="Times New Roman"/>
          <w:sz w:val="24"/>
          <w:szCs w:val="24"/>
          <w:lang w:eastAsia="pl-PL"/>
        </w:rPr>
        <w:t>6. W przypadku ujawnienia wad/usterek nie nadających się do usunięcia Zamawiający może:</w:t>
      </w:r>
    </w:p>
    <w:p w14:paraId="520BC98B" w14:textId="77777777" w:rsidR="008D3100" w:rsidRDefault="00A0164F">
      <w:pPr>
        <w:spacing w:after="0" w:line="240" w:lineRule="auto"/>
        <w:ind w:left="567" w:hanging="283"/>
        <w:jc w:val="both"/>
      </w:pPr>
      <w:r>
        <w:rPr>
          <w:rFonts w:ascii="Times New Roman" w:eastAsia="Times New Roman" w:hAnsi="Times New Roman" w:cs="Times New Roman"/>
          <w:sz w:val="24"/>
          <w:szCs w:val="24"/>
          <w:lang w:eastAsia="pl-PL"/>
        </w:rPr>
        <w:t xml:space="preserve">a) jeżeli wady umożliwiają użytkowanie obiektu zgodnie z jego przeznaczeniem, obniżyć wynagrodzenie Wykonawcy odpowiednio do utraconej wartości użytkowej, estetycznej i technicznej; </w:t>
      </w:r>
    </w:p>
    <w:p w14:paraId="293FC146" w14:textId="77777777" w:rsidR="008D3100" w:rsidRDefault="00A0164F">
      <w:pPr>
        <w:spacing w:after="0" w:line="240" w:lineRule="auto"/>
        <w:ind w:left="567" w:hanging="283"/>
        <w:jc w:val="both"/>
      </w:pPr>
      <w:r>
        <w:rPr>
          <w:rFonts w:ascii="Times New Roman" w:eastAsia="Times New Roman" w:hAnsi="Times New Roman" w:cs="Times New Roman"/>
          <w:sz w:val="24"/>
          <w:szCs w:val="24"/>
          <w:lang w:eastAsia="pl-PL"/>
        </w:rPr>
        <w:t>b) jeżeli wady uniemożliwiają użytkowanie obiektu zgodnie z jego przeznaczeniem, zażądać wykonania przedmiotu umowy po raz drugi, zachowując prawo do naliczania Wykonawcy zastrzeżonych kar umownych i odszkodowań na zasadach określonych w niniejszej umowie, bądź odstąpić od umowy z winy Wykonawcy;</w:t>
      </w:r>
    </w:p>
    <w:p w14:paraId="0DE663DD" w14:textId="77777777" w:rsidR="008D3100" w:rsidRDefault="00A0164F">
      <w:pPr>
        <w:spacing w:after="0" w:line="240" w:lineRule="auto"/>
        <w:ind w:left="567" w:hanging="283"/>
        <w:jc w:val="both"/>
      </w:pPr>
      <w:r>
        <w:rPr>
          <w:rFonts w:ascii="Times New Roman" w:eastAsia="Times New Roman" w:hAnsi="Times New Roman" w:cs="Times New Roman"/>
          <w:sz w:val="24"/>
          <w:szCs w:val="24"/>
          <w:lang w:eastAsia="pl-PL"/>
        </w:rPr>
        <w:t>c) w przypadku niewykonania w ustalonym terminie przedmiotu umowy po raz drugi odstąpić od umowy z winy Wykonawcy.</w:t>
      </w:r>
    </w:p>
    <w:p w14:paraId="5A91C90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 Wykonawca zobowiązany jest stawić się osobiście przy odbiorze lub wyznaczyć w tym celu upoważnionego pisemnie pełnomocnika. Nieobecność Wykonawcy lub pełnomocnika nie wstrzymuje czynności odbioru, a Zamawiający jest upoważniony do jednostronnego sporządzenia protokołu odbioru. Wykonawca traci jednak w tym wypadku prawo do zgłoszenia swoich zastrzeżeń i zarzutów w stosunku do wyniku odbioru.</w:t>
      </w:r>
    </w:p>
    <w:p w14:paraId="25DB31F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8. Strony zgodnie postanawiają, że przedmiot niniejszej Umowy zostanie wykonany w momencie podpisania protokołu końcowego odbioru bez zastrzeżeń.</w:t>
      </w:r>
    </w:p>
    <w:p w14:paraId="6519CC8A" w14:textId="77777777" w:rsidR="008D3100" w:rsidRDefault="008D3100">
      <w:pPr>
        <w:spacing w:after="0"/>
        <w:jc w:val="both"/>
        <w:rPr>
          <w:rFonts w:ascii="Times New Roman" w:hAnsi="Times New Roman" w:cs="Times New Roman"/>
          <w:sz w:val="24"/>
          <w:szCs w:val="24"/>
        </w:rPr>
      </w:pPr>
    </w:p>
    <w:p w14:paraId="29C8C039"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 10</w:t>
      </w:r>
    </w:p>
    <w:p w14:paraId="15830860" w14:textId="77777777" w:rsidR="008D3100" w:rsidRDefault="00A0164F">
      <w:pPr>
        <w:numPr>
          <w:ilvl w:val="0"/>
          <w:numId w:val="7"/>
        </w:numPr>
        <w:spacing w:after="4" w:line="252"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zapłaci Zamawiającemu kary umowne w następujących przypadkach: </w:t>
      </w:r>
    </w:p>
    <w:p w14:paraId="5EE51128" w14:textId="77777777" w:rsidR="008D3100" w:rsidRDefault="00A0164F">
      <w:pPr>
        <w:numPr>
          <w:ilvl w:val="0"/>
          <w:numId w:val="8"/>
        </w:numPr>
        <w:spacing w:after="4" w:line="252" w:lineRule="auto"/>
        <w:ind w:left="851" w:hanging="340"/>
        <w:jc w:val="both"/>
        <w:rPr>
          <w:rFonts w:ascii="Times New Roman" w:hAnsi="Times New Roman" w:cs="Times New Roman"/>
          <w:sz w:val="24"/>
          <w:szCs w:val="24"/>
        </w:rPr>
      </w:pPr>
      <w:r>
        <w:rPr>
          <w:rFonts w:ascii="Times New Roman" w:hAnsi="Times New Roman" w:cs="Times New Roman"/>
          <w:sz w:val="24"/>
          <w:szCs w:val="24"/>
        </w:rPr>
        <w:t xml:space="preserve">z tytułu odstąpienia od Umowy z przyczyn leżących po stronie Wykonawcy w wysokości </w:t>
      </w:r>
      <w:r>
        <w:rPr>
          <w:rFonts w:ascii="Times New Roman" w:hAnsi="Times New Roman" w:cs="Times New Roman"/>
          <w:b/>
          <w:bCs/>
          <w:sz w:val="24"/>
          <w:szCs w:val="24"/>
        </w:rPr>
        <w:t>15%</w:t>
      </w:r>
      <w:r>
        <w:rPr>
          <w:rFonts w:ascii="Times New Roman" w:hAnsi="Times New Roman" w:cs="Times New Roman"/>
          <w:sz w:val="24"/>
          <w:szCs w:val="24"/>
        </w:rPr>
        <w:t xml:space="preserve"> </w:t>
      </w:r>
      <w:bookmarkStart w:id="1" w:name="_Hlk73299821"/>
      <w:r>
        <w:rPr>
          <w:rFonts w:ascii="Times New Roman" w:hAnsi="Times New Roman" w:cs="Times New Roman"/>
          <w:sz w:val="24"/>
          <w:szCs w:val="24"/>
        </w:rPr>
        <w:t>wartości wynagrodzenia brutto określonego w § 5 pkt 1) umowy</w:t>
      </w:r>
      <w:bookmarkEnd w:id="1"/>
      <w:r>
        <w:rPr>
          <w:rFonts w:ascii="Times New Roman" w:hAnsi="Times New Roman" w:cs="Times New Roman"/>
          <w:sz w:val="24"/>
          <w:szCs w:val="24"/>
        </w:rPr>
        <w:t>. Zamawiający zachowuje w tym przypadku prawo do roszczeń z tytułu rękojmi i gwarancji do prac dotychczas wykonanych;</w:t>
      </w:r>
    </w:p>
    <w:p w14:paraId="14D013E9" w14:textId="77777777" w:rsidR="008D3100" w:rsidRDefault="00A0164F">
      <w:pPr>
        <w:numPr>
          <w:ilvl w:val="0"/>
          <w:numId w:val="8"/>
        </w:numPr>
        <w:tabs>
          <w:tab w:val="left" w:pos="1473"/>
        </w:tabs>
        <w:spacing w:after="4" w:line="252" w:lineRule="auto"/>
        <w:ind w:left="851" w:hanging="340"/>
        <w:jc w:val="both"/>
        <w:rPr>
          <w:rFonts w:ascii="Times New Roman" w:hAnsi="Times New Roman" w:cs="Times New Roman"/>
          <w:sz w:val="24"/>
          <w:szCs w:val="24"/>
        </w:rPr>
      </w:pPr>
      <w:r>
        <w:rPr>
          <w:rFonts w:ascii="Times New Roman" w:hAnsi="Times New Roman" w:cs="Times New Roman"/>
          <w:sz w:val="24"/>
          <w:szCs w:val="24"/>
        </w:rPr>
        <w:t xml:space="preserve">za brak zapłaty wynagrodzenia należnego Podwykonawcom lub dalszym Podwykonawcom w wysokości – </w:t>
      </w:r>
      <w:r>
        <w:rPr>
          <w:rFonts w:ascii="Times New Roman" w:hAnsi="Times New Roman" w:cs="Times New Roman"/>
          <w:b/>
          <w:bCs/>
          <w:sz w:val="24"/>
          <w:szCs w:val="24"/>
        </w:rPr>
        <w:t xml:space="preserve">3.000,00 zł </w:t>
      </w:r>
      <w:r>
        <w:rPr>
          <w:rFonts w:ascii="Times New Roman" w:hAnsi="Times New Roman" w:cs="Times New Roman"/>
          <w:sz w:val="24"/>
          <w:szCs w:val="24"/>
        </w:rPr>
        <w:t>za każde dokonanie przez Zamawiającego bezpośredniej płatności na rzecz Podwykonawców lub dalszych Podwykonawców;</w:t>
      </w:r>
    </w:p>
    <w:p w14:paraId="0D988619" w14:textId="77777777" w:rsidR="008D3100" w:rsidRDefault="00A0164F">
      <w:pPr>
        <w:numPr>
          <w:ilvl w:val="0"/>
          <w:numId w:val="8"/>
        </w:numPr>
        <w:tabs>
          <w:tab w:val="left" w:pos="1473"/>
        </w:tabs>
        <w:spacing w:after="4" w:line="252" w:lineRule="auto"/>
        <w:ind w:left="851" w:hanging="340"/>
        <w:jc w:val="both"/>
        <w:rPr>
          <w:rFonts w:ascii="Times New Roman" w:hAnsi="Times New Roman" w:cs="Times New Roman"/>
          <w:sz w:val="24"/>
          <w:szCs w:val="24"/>
        </w:rPr>
      </w:pPr>
      <w:r>
        <w:rPr>
          <w:rFonts w:ascii="Times New Roman" w:hAnsi="Times New Roman" w:cs="Times New Roman"/>
          <w:sz w:val="24"/>
          <w:szCs w:val="24"/>
        </w:rPr>
        <w:t xml:space="preserve">za nieterminową zapłatę wynagrodzenia należnego Podwykonawcom lub dalszym Podwykonawcom </w:t>
      </w:r>
      <w:bookmarkStart w:id="2" w:name="__DdeLink__2293_1690512478"/>
      <w:r>
        <w:rPr>
          <w:rFonts w:ascii="Times New Roman" w:hAnsi="Times New Roman" w:cs="Times New Roman"/>
          <w:sz w:val="24"/>
          <w:szCs w:val="24"/>
        </w:rPr>
        <w:t xml:space="preserve">w wysokości – </w:t>
      </w:r>
      <w:r>
        <w:rPr>
          <w:rFonts w:ascii="Times New Roman" w:hAnsi="Times New Roman" w:cs="Times New Roman"/>
          <w:b/>
          <w:bCs/>
          <w:sz w:val="24"/>
          <w:szCs w:val="24"/>
        </w:rPr>
        <w:t>1 000,00 zł</w:t>
      </w:r>
      <w:bookmarkEnd w:id="2"/>
      <w:r>
        <w:rPr>
          <w:rFonts w:ascii="Times New Roman" w:hAnsi="Times New Roman" w:cs="Times New Roman"/>
          <w:sz w:val="24"/>
          <w:szCs w:val="24"/>
        </w:rPr>
        <w:t xml:space="preserve"> za każdy dzień zwłoki;</w:t>
      </w:r>
    </w:p>
    <w:p w14:paraId="2F5D2641" w14:textId="77777777" w:rsidR="008D3100" w:rsidRDefault="00A0164F">
      <w:pPr>
        <w:numPr>
          <w:ilvl w:val="0"/>
          <w:numId w:val="8"/>
        </w:numPr>
        <w:tabs>
          <w:tab w:val="left" w:pos="1473"/>
        </w:tabs>
        <w:spacing w:after="4" w:line="252" w:lineRule="auto"/>
        <w:ind w:left="851" w:hanging="340"/>
        <w:jc w:val="both"/>
        <w:rPr>
          <w:rFonts w:ascii="Times New Roman" w:hAnsi="Times New Roman" w:cs="Times New Roman"/>
          <w:sz w:val="24"/>
          <w:szCs w:val="24"/>
        </w:rPr>
      </w:pPr>
      <w:r>
        <w:rPr>
          <w:rFonts w:ascii="Times New Roman" w:hAnsi="Times New Roman" w:cs="Times New Roman"/>
          <w:sz w:val="24"/>
          <w:szCs w:val="24"/>
        </w:rPr>
        <w:t xml:space="preserve">za nieprzedłożenie do zaakceptowania projektu Umowy o podwykonawstwo, której przedmiotem są roboty budowlane lub projektu jej zmiany, w wysokości – </w:t>
      </w:r>
      <w:r>
        <w:rPr>
          <w:rFonts w:ascii="Times New Roman" w:hAnsi="Times New Roman" w:cs="Times New Roman"/>
          <w:b/>
          <w:bCs/>
          <w:sz w:val="24"/>
          <w:szCs w:val="24"/>
        </w:rPr>
        <w:t>3 000,00 zł</w:t>
      </w:r>
      <w:r>
        <w:rPr>
          <w:rFonts w:ascii="Times New Roman" w:hAnsi="Times New Roman" w:cs="Times New Roman"/>
          <w:sz w:val="24"/>
          <w:szCs w:val="24"/>
        </w:rPr>
        <w:t xml:space="preserve"> za każdy nieprzedłożony do zaakceptowania projekt Umowy lub jej zmiany. Tej samej karze podlega nieprzedłożenie Zamawiającemu poświadczonej za zgodność z oryginałem kopii umowy o podwykonawstwo lub jej zmiany oraz brak zmiany umowy o podwykonawstwo w zakresie terminu zapłaty;</w:t>
      </w:r>
    </w:p>
    <w:p w14:paraId="239155CB" w14:textId="77777777" w:rsidR="008D3100" w:rsidRDefault="00A0164F">
      <w:pPr>
        <w:numPr>
          <w:ilvl w:val="0"/>
          <w:numId w:val="8"/>
        </w:numPr>
        <w:tabs>
          <w:tab w:val="left" w:pos="851"/>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za dopuszczenie do wykonywania robót budowlanych objętych przedmiotem Umowy innego podmiotu niż Wykonawca lub zaakceptowany przez Zamawiającego Podwykonawca skierowany do ich wykonania zgodnie z zasadami określonymi Umową - w wysokości </w:t>
      </w:r>
      <w:r>
        <w:rPr>
          <w:rFonts w:ascii="Times New Roman" w:hAnsi="Times New Roman" w:cs="Times New Roman"/>
          <w:b/>
          <w:bCs/>
          <w:sz w:val="24"/>
          <w:szCs w:val="24"/>
        </w:rPr>
        <w:t>5%</w:t>
      </w:r>
      <w:r>
        <w:rPr>
          <w:rFonts w:ascii="Times New Roman" w:hAnsi="Times New Roman" w:cs="Times New Roman"/>
          <w:sz w:val="24"/>
          <w:szCs w:val="24"/>
        </w:rPr>
        <w:t xml:space="preserve"> wartości wynagrodzenia brutto określonego w § 5 pkt 1) umowy; </w:t>
      </w:r>
    </w:p>
    <w:p w14:paraId="19951FD8" w14:textId="77777777" w:rsidR="008D3100" w:rsidRDefault="00A0164F">
      <w:pPr>
        <w:numPr>
          <w:ilvl w:val="0"/>
          <w:numId w:val="8"/>
        </w:numPr>
        <w:tabs>
          <w:tab w:val="left" w:pos="851"/>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za zawinione przerwanie realizacji robót przez Wykonawcę trwające powyżej 2 dni kalendarzowych w wysokości </w:t>
      </w:r>
      <w:r>
        <w:rPr>
          <w:rFonts w:ascii="Times New Roman" w:hAnsi="Times New Roman" w:cs="Times New Roman"/>
          <w:b/>
          <w:bCs/>
          <w:sz w:val="24"/>
          <w:szCs w:val="24"/>
        </w:rPr>
        <w:t xml:space="preserve">1% </w:t>
      </w:r>
      <w:r>
        <w:rPr>
          <w:rFonts w:ascii="Times New Roman" w:hAnsi="Times New Roman" w:cs="Times New Roman"/>
          <w:sz w:val="24"/>
          <w:szCs w:val="24"/>
        </w:rPr>
        <w:t xml:space="preserve">wartości wynagrodzenia brutto określonego w § 5 pkt 1) umowy za każdy rozpoczęty dzień przerwy w wykonywaniu robót; </w:t>
      </w:r>
    </w:p>
    <w:p w14:paraId="08F365CF" w14:textId="77777777" w:rsidR="008D3100" w:rsidRDefault="00A0164F">
      <w:pPr>
        <w:numPr>
          <w:ilvl w:val="0"/>
          <w:numId w:val="8"/>
        </w:numPr>
        <w:tabs>
          <w:tab w:val="left" w:pos="851"/>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za każdy dzień wstrzymania robót przez Zamawiającego z powodu braku stałej obecności kierownika budowy lub robót podczas wykonywania prac będących </w:t>
      </w:r>
      <w:r>
        <w:rPr>
          <w:rFonts w:ascii="Times New Roman" w:hAnsi="Times New Roman" w:cs="Times New Roman"/>
          <w:sz w:val="24"/>
          <w:szCs w:val="24"/>
        </w:rPr>
        <w:lastRenderedPageBreak/>
        <w:t xml:space="preserve">przedmiotem umowy w wysokości </w:t>
      </w:r>
      <w:r>
        <w:rPr>
          <w:rFonts w:ascii="Times New Roman" w:hAnsi="Times New Roman" w:cs="Times New Roman"/>
          <w:b/>
          <w:bCs/>
          <w:sz w:val="24"/>
          <w:szCs w:val="24"/>
        </w:rPr>
        <w:t>2%</w:t>
      </w:r>
      <w:r>
        <w:rPr>
          <w:rFonts w:ascii="Times New Roman" w:hAnsi="Times New Roman" w:cs="Times New Roman"/>
          <w:sz w:val="24"/>
          <w:szCs w:val="24"/>
        </w:rPr>
        <w:t xml:space="preserve"> wartości wynagrodzenia brutto określonego w § 5 pkt 1) umowy. Zakończenie realizacji przedmiotu umowy w terminie określonym w § 5 niniejszej umowy nie zwalnia wykonawcy od uiszczenia kary za zaistniałą przerwę w wykonaniu robót;</w:t>
      </w:r>
    </w:p>
    <w:p w14:paraId="7C955C7C" w14:textId="77777777" w:rsidR="008D3100" w:rsidRDefault="00A0164F">
      <w:pPr>
        <w:numPr>
          <w:ilvl w:val="0"/>
          <w:numId w:val="8"/>
        </w:numPr>
        <w:tabs>
          <w:tab w:val="left" w:pos="851"/>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za zwłokę w ukończeniu przedmiotu umowy w wysokości </w:t>
      </w:r>
      <w:r>
        <w:rPr>
          <w:rFonts w:ascii="Times New Roman" w:hAnsi="Times New Roman" w:cs="Times New Roman"/>
          <w:b/>
          <w:bCs/>
          <w:sz w:val="24"/>
          <w:szCs w:val="24"/>
        </w:rPr>
        <w:t xml:space="preserve">2% </w:t>
      </w:r>
      <w:r>
        <w:rPr>
          <w:rFonts w:ascii="Times New Roman" w:hAnsi="Times New Roman" w:cs="Times New Roman"/>
          <w:sz w:val="24"/>
          <w:szCs w:val="24"/>
        </w:rPr>
        <w:t>wynagrodzenia brutto, o którym mowa w § 5 pkt 1) umowy za każdy dzień zwłoki;</w:t>
      </w:r>
    </w:p>
    <w:p w14:paraId="0909FA49" w14:textId="77777777" w:rsidR="008D3100" w:rsidRDefault="00A0164F">
      <w:pPr>
        <w:numPr>
          <w:ilvl w:val="0"/>
          <w:numId w:val="8"/>
        </w:numPr>
        <w:tabs>
          <w:tab w:val="left" w:pos="851"/>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za zwłokę w usunięciu wady stwierdzonej przy odbiorze końcowym robót, odbiorze pogwarancyjnym, a także w okresie gwarancji - w wysokości </w:t>
      </w:r>
      <w:r>
        <w:rPr>
          <w:rFonts w:ascii="Times New Roman" w:hAnsi="Times New Roman" w:cs="Times New Roman"/>
          <w:b/>
          <w:bCs/>
          <w:sz w:val="24"/>
          <w:szCs w:val="24"/>
        </w:rPr>
        <w:t>0,3%</w:t>
      </w:r>
      <w:r>
        <w:rPr>
          <w:rFonts w:ascii="Times New Roman" w:hAnsi="Times New Roman" w:cs="Times New Roman"/>
          <w:sz w:val="24"/>
          <w:szCs w:val="24"/>
        </w:rPr>
        <w:t xml:space="preserve"> wynagrodzenia brutto, o którym mowa w § 5 pkt 1) umowy za każdy dzień zwłoki;</w:t>
      </w:r>
    </w:p>
    <w:p w14:paraId="5ED37219" w14:textId="77777777" w:rsidR="008D3100" w:rsidRDefault="00A0164F">
      <w:pPr>
        <w:numPr>
          <w:ilvl w:val="0"/>
          <w:numId w:val="8"/>
        </w:numPr>
        <w:tabs>
          <w:tab w:val="left" w:pos="993"/>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za niedopełnienie wymogu zatrudniania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w:t>
      </w:r>
    </w:p>
    <w:p w14:paraId="70CD1008" w14:textId="77777777" w:rsidR="008D3100" w:rsidRDefault="00A0164F">
      <w:pPr>
        <w:numPr>
          <w:ilvl w:val="0"/>
          <w:numId w:val="8"/>
        </w:numPr>
        <w:tabs>
          <w:tab w:val="left" w:pos="851"/>
        </w:tabs>
        <w:spacing w:after="4" w:line="252"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z tytułu braku zapłaty lub nieterminowej zapłaty wynagrodzenia należnego podwykonawcom z tytułu zmiany wysokości wynagrodzenia, zgodnie </w:t>
      </w:r>
      <w:r>
        <w:rPr>
          <w:rFonts w:ascii="Times New Roman" w:hAnsi="Times New Roman" w:cs="Times New Roman"/>
          <w:i/>
          <w:sz w:val="24"/>
          <w:szCs w:val="24"/>
          <w:u w:val="single"/>
        </w:rPr>
        <w:t>z § 5 pkt 6) i 7)</w:t>
      </w:r>
      <w:r>
        <w:rPr>
          <w:rFonts w:ascii="Times New Roman" w:hAnsi="Times New Roman" w:cs="Times New Roman"/>
          <w:sz w:val="24"/>
          <w:szCs w:val="24"/>
        </w:rPr>
        <w:t xml:space="preserve"> umowy w wysokości – </w:t>
      </w:r>
      <w:r>
        <w:rPr>
          <w:rFonts w:ascii="Times New Roman" w:hAnsi="Times New Roman" w:cs="Times New Roman"/>
          <w:b/>
          <w:bCs/>
          <w:sz w:val="24"/>
          <w:szCs w:val="24"/>
        </w:rPr>
        <w:t>3 000,00 zł</w:t>
      </w:r>
      <w:r>
        <w:rPr>
          <w:rFonts w:ascii="Times New Roman" w:hAnsi="Times New Roman" w:cs="Times New Roman"/>
          <w:sz w:val="24"/>
          <w:szCs w:val="24"/>
        </w:rPr>
        <w:t xml:space="preserve"> za każdy stwierdzony przypadek. </w:t>
      </w:r>
    </w:p>
    <w:p w14:paraId="05ECF2C7" w14:textId="77777777" w:rsidR="008D3100" w:rsidRDefault="00A0164F">
      <w:pPr>
        <w:pStyle w:val="Akapitzlist"/>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Limit kar umownych, jakich Zamawiający może żądać od Wykonawcy z wszystkich tytułów przewidzianych w niniejszej Umowie, wynosi </w:t>
      </w:r>
      <w:r>
        <w:rPr>
          <w:rFonts w:ascii="Times New Roman" w:hAnsi="Times New Roman" w:cs="Times New Roman"/>
          <w:b/>
          <w:bCs/>
          <w:sz w:val="24"/>
          <w:szCs w:val="24"/>
        </w:rPr>
        <w:t>20%</w:t>
      </w:r>
      <w:r>
        <w:rPr>
          <w:rFonts w:ascii="Times New Roman" w:hAnsi="Times New Roman" w:cs="Times New Roman"/>
          <w:sz w:val="24"/>
          <w:szCs w:val="24"/>
        </w:rPr>
        <w:t xml:space="preserve"> wartości wynagrodzenia brutto określonego w § 5 ust. 1 Umowy. </w:t>
      </w:r>
    </w:p>
    <w:p w14:paraId="6E2A771C" w14:textId="77777777"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Jeżeli kara umowna z któregokolwiek tytułu wymienionego w pkt 1) nie pokrywa poniesionej szkody, to Zamawiający może dochodzić odszkodowania uzupełniającego na zasadach ogólnych określonych przepisami Kodeksu cywilnego.  </w:t>
      </w:r>
    </w:p>
    <w:p w14:paraId="6E285D90" w14:textId="77777777"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Kara umowna z tytułu zwłoki przysługuje za każdy rozpoczęty jej dzień i jest wymagalna od dnia następnego po upływie terminu jej zapłaty.</w:t>
      </w:r>
    </w:p>
    <w:p w14:paraId="1D9A48D6" w14:textId="77777777"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Termin zapłaty kary umownej wynosi 14 dni od dnia skutecznego doręczenia Stronie wezwania do zapłaty albo noty obciążeniowej. W razie opóźnienia z zapłatą kary umownej Strona uprawniona do otrzymania kary umownej może żądać odsetek ustawowych za każdy dzień opóźnienia.</w:t>
      </w:r>
    </w:p>
    <w:p w14:paraId="42E90665" w14:textId="77777777"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Zapłata kary przez Wykonawcę lub potrącenie przez Zamawiającego kwoty kary z płatności należnej Wykonawcy nie zwalnia Wykonawcy z obowiązku ukończenia robót lub jakichkolwiek innych obowiązków i zobowiązań wynikających z Umowy.</w:t>
      </w:r>
    </w:p>
    <w:p w14:paraId="00A72391" w14:textId="77777777"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wyraża zgodę na potrącanie kar umownych, o których mowa w § 10 ust. 1 z należnego mu wynagrodzenia. </w:t>
      </w:r>
    </w:p>
    <w:p w14:paraId="270C211B" w14:textId="77777777"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ma prawo naliczyć odsetki ustawowe za nieterminowa zapłatę należności   wynikającej z faktury VAT.  </w:t>
      </w:r>
    </w:p>
    <w:p w14:paraId="175EE1D4" w14:textId="77777777" w:rsidR="008D3100" w:rsidRDefault="008D3100">
      <w:pPr>
        <w:spacing w:after="0"/>
        <w:jc w:val="center"/>
        <w:rPr>
          <w:rFonts w:ascii="Times New Roman" w:hAnsi="Times New Roman" w:cs="Times New Roman"/>
          <w:b/>
          <w:sz w:val="24"/>
          <w:szCs w:val="24"/>
        </w:rPr>
      </w:pPr>
    </w:p>
    <w:p w14:paraId="2E0A38E7"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§11</w:t>
      </w:r>
    </w:p>
    <w:p w14:paraId="5935BE8F" w14:textId="77777777" w:rsidR="008D3100" w:rsidRDefault="00A0164F">
      <w:pPr>
        <w:spacing w:after="0"/>
        <w:ind w:left="284" w:hanging="284"/>
        <w:jc w:val="both"/>
      </w:pPr>
      <w:r>
        <w:rPr>
          <w:rFonts w:ascii="Times New Roman" w:hAnsi="Times New Roman" w:cs="Times New Roman"/>
          <w:sz w:val="24"/>
          <w:szCs w:val="24"/>
        </w:rPr>
        <w:t>1.  Zamawiającemu przysługuje prawo odstąpienia od umowy w</w:t>
      </w:r>
      <w:r>
        <w:rPr>
          <w:rFonts w:ascii="Times New Roman" w:hAnsi="Times New Roman" w:cs="Times New Roman"/>
          <w:color w:val="C9211E"/>
          <w:sz w:val="24"/>
          <w:szCs w:val="24"/>
        </w:rPr>
        <w:t xml:space="preserve"> </w:t>
      </w:r>
      <w:r w:rsidRPr="00F5047A">
        <w:rPr>
          <w:rFonts w:ascii="Times New Roman" w:hAnsi="Times New Roman" w:cs="Times New Roman"/>
          <w:sz w:val="24"/>
          <w:szCs w:val="24"/>
        </w:rPr>
        <w:t xml:space="preserve">terminie 3 dni </w:t>
      </w:r>
      <w:r>
        <w:rPr>
          <w:rFonts w:ascii="Times New Roman" w:hAnsi="Times New Roman" w:cs="Times New Roman"/>
          <w:sz w:val="24"/>
          <w:szCs w:val="24"/>
        </w:rPr>
        <w:t>od daty zaistnienia przesłanek odstąpienia. Uprawnienie do odstąpienia przysługuje jeżeli:</w:t>
      </w:r>
    </w:p>
    <w:p w14:paraId="7DDC64D3"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a) zostanie wydany nakaz zajęcia majątku Wykonawcy o znacznej wartości z powodu którego, zagrożona będzie egzystencja Wykonawcy lub jego zdolność do wykonania umowy;</w:t>
      </w:r>
    </w:p>
    <w:p w14:paraId="0B14F854"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b) wystąpi nieuzasadnione opóźnienie w rozpoczęciu robót przez Wykonawcę trwające powyżej 7 dni;</w:t>
      </w:r>
    </w:p>
    <w:p w14:paraId="3E8763CA"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c) Wykonawca przerwie wykonywanie przedmiotu umowy, bez zgody Zamawiającego wyrażonej w formie pisemnej na czas dłuższy niż 7 dni;</w:t>
      </w:r>
    </w:p>
    <w:p w14:paraId="6B0C1BD7"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d) Wykonawca będzie realizował przedmiot umowy niezgodnie z dokumentacją i  warunkami technicznymi lub w sposób nie gwarantujący terminowego wykonania przedmiotu umowy;</w:t>
      </w:r>
    </w:p>
    <w:p w14:paraId="4A94F0AE"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e) nastąpi ponad 7 dniowe opóźnienie w przedłożeniu poświadczonej za zgodność z oryginałem kopii umowy o podwykonawstwo lub jej zmiany;</w:t>
      </w:r>
    </w:p>
    <w:p w14:paraId="4EE21A80"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f) nastąpi niewykonanie lub nienależyte wykonanie obowiązków przez Wykonawcę wynikających z § 7 ust. 19 lub 20;</w:t>
      </w:r>
    </w:p>
    <w:p w14:paraId="531F91CA"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g) Wykonawca w inny sposób rażąco naruszy istotnie postanowienia niniejszej umowy w sposób wpływający na możliwość realizacji przedmiotu umowy.</w:t>
      </w:r>
    </w:p>
    <w:p w14:paraId="7D28E4CB" w14:textId="77777777" w:rsidR="008D3100" w:rsidRDefault="00A0164F">
      <w:pPr>
        <w:spacing w:after="0"/>
        <w:ind w:left="284" w:hanging="284"/>
        <w:jc w:val="both"/>
      </w:pPr>
      <w:r>
        <w:rPr>
          <w:rFonts w:ascii="Times New Roman" w:hAnsi="Times New Roman" w:cs="Times New Roman"/>
          <w:sz w:val="24"/>
          <w:szCs w:val="24"/>
        </w:rPr>
        <w:t xml:space="preserve">2. Odstąpienie od umowy, pod rygorem nieważności winno nastąpić na piśmie w </w:t>
      </w:r>
      <w:r w:rsidRPr="00F5047A">
        <w:rPr>
          <w:rFonts w:ascii="Times New Roman" w:hAnsi="Times New Roman" w:cs="Times New Roman"/>
          <w:sz w:val="24"/>
          <w:szCs w:val="24"/>
        </w:rPr>
        <w:t xml:space="preserve">terminie 3 dni </w:t>
      </w:r>
      <w:r>
        <w:rPr>
          <w:rFonts w:ascii="Times New Roman" w:hAnsi="Times New Roman" w:cs="Times New Roman"/>
          <w:sz w:val="24"/>
          <w:szCs w:val="24"/>
        </w:rPr>
        <w:t>od dnia powzięcia wiadomości o zaistnieniu zdarzeń o których mowa w ust. 1.</w:t>
      </w:r>
    </w:p>
    <w:p w14:paraId="24DE4DF6" w14:textId="77777777" w:rsidR="008D3100" w:rsidRDefault="008D3100">
      <w:pPr>
        <w:spacing w:after="0"/>
        <w:ind w:left="284" w:hanging="284"/>
        <w:jc w:val="both"/>
        <w:rPr>
          <w:rFonts w:ascii="Times New Roman" w:hAnsi="Times New Roman" w:cs="Times New Roman"/>
          <w:sz w:val="24"/>
          <w:szCs w:val="24"/>
        </w:rPr>
      </w:pPr>
    </w:p>
    <w:p w14:paraId="7F61A6E9" w14:textId="77777777" w:rsidR="008D3100" w:rsidRDefault="008D3100">
      <w:pPr>
        <w:spacing w:after="0"/>
        <w:ind w:left="284" w:hanging="284"/>
        <w:jc w:val="both"/>
        <w:rPr>
          <w:rFonts w:ascii="Times New Roman" w:hAnsi="Times New Roman" w:cs="Times New Roman"/>
          <w:sz w:val="24"/>
          <w:szCs w:val="24"/>
        </w:rPr>
      </w:pPr>
    </w:p>
    <w:p w14:paraId="604D42F6"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§12</w:t>
      </w:r>
    </w:p>
    <w:p w14:paraId="0F0EBD33" w14:textId="77777777" w:rsidR="008D3100" w:rsidRDefault="00A0164F">
      <w:pPr>
        <w:spacing w:after="0"/>
        <w:ind w:left="284" w:hanging="284"/>
        <w:jc w:val="both"/>
      </w:pPr>
      <w:r>
        <w:rPr>
          <w:rFonts w:ascii="Times New Roman" w:hAnsi="Times New Roman" w:cs="Times New Roman"/>
          <w:sz w:val="24"/>
          <w:szCs w:val="24"/>
        </w:rPr>
        <w:t xml:space="preserve">l. W razie wystąpienia istotnej zmiany okoliczności powodującej, że wykonanie umowy nie leży w interesie publicznym, czego nie można było przewidzieć w chwili zawarcia umowy, lub dalsze wykonanie umowy może zagrażać istotnemu interesowi bezpieczeństwa państwa lub bezpieczeństwu publicznemu Zamawiający może odstąpić od umowy w </w:t>
      </w:r>
      <w:r w:rsidRPr="00F5047A">
        <w:rPr>
          <w:rFonts w:ascii="Times New Roman" w:hAnsi="Times New Roman" w:cs="Times New Roman"/>
          <w:sz w:val="24"/>
          <w:szCs w:val="24"/>
        </w:rPr>
        <w:t>terminie</w:t>
      </w:r>
      <w:r w:rsidRPr="00F5047A">
        <w:rPr>
          <w:rFonts w:ascii="Times New Roman" w:hAnsi="Times New Roman" w:cs="Times New Roman"/>
          <w:color w:val="FF0000"/>
          <w:sz w:val="24"/>
          <w:szCs w:val="24"/>
        </w:rPr>
        <w:t xml:space="preserve"> </w:t>
      </w:r>
      <w:r w:rsidRPr="00F5047A">
        <w:rPr>
          <w:rFonts w:ascii="Times New Roman" w:hAnsi="Times New Roman" w:cs="Times New Roman"/>
          <w:sz w:val="24"/>
          <w:szCs w:val="24"/>
        </w:rPr>
        <w:t xml:space="preserve">3 dni </w:t>
      </w:r>
      <w:r>
        <w:rPr>
          <w:rFonts w:ascii="Times New Roman" w:hAnsi="Times New Roman" w:cs="Times New Roman"/>
          <w:sz w:val="24"/>
          <w:szCs w:val="24"/>
        </w:rPr>
        <w:t>od powzięcia wiadomości o powyższych okolicznościach. Oświadczenie o odstąpieniu powinno zostać dokonane w formie pisemnej pod rygorem nieważności.</w:t>
      </w:r>
    </w:p>
    <w:p w14:paraId="437CFB3C"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W przypadku, o którym mowa w ust. 1 Wykonawca może żądać wyłącznie wynagrodzenia należnego z tytułu wykonania części umowy.</w:t>
      </w:r>
    </w:p>
    <w:p w14:paraId="2CBEFEF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Zamawiający może rozwiązać umowę, jeżeli zachodzi co najmniej jedna z następujących okoliczności:</w:t>
      </w:r>
    </w:p>
    <w:p w14:paraId="36493A14" w14:textId="77777777" w:rsidR="008D3100" w:rsidRDefault="00A0164F">
      <w:pPr>
        <w:spacing w:after="0"/>
        <w:ind w:left="567" w:hanging="283"/>
        <w:rPr>
          <w:rFonts w:ascii="Times New Roman" w:hAnsi="Times New Roman" w:cs="Times New Roman"/>
          <w:sz w:val="24"/>
          <w:szCs w:val="24"/>
        </w:rPr>
      </w:pPr>
      <w:r>
        <w:rPr>
          <w:rFonts w:ascii="Times New Roman" w:hAnsi="Times New Roman" w:cs="Times New Roman"/>
          <w:sz w:val="24"/>
          <w:szCs w:val="24"/>
        </w:rPr>
        <w:t xml:space="preserve">l ) zmiana umowy została dokonana z naruszeniem art. 454 i 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245E902" w14:textId="77777777" w:rsidR="008D3100" w:rsidRDefault="00A0164F">
      <w:pPr>
        <w:spacing w:after="0"/>
        <w:ind w:left="567" w:hanging="283"/>
        <w:rPr>
          <w:rFonts w:ascii="Times New Roman" w:hAnsi="Times New Roman" w:cs="Times New Roman"/>
          <w:sz w:val="24"/>
          <w:szCs w:val="24"/>
        </w:rPr>
      </w:pPr>
      <w:r>
        <w:rPr>
          <w:rFonts w:ascii="Times New Roman" w:hAnsi="Times New Roman" w:cs="Times New Roman"/>
          <w:sz w:val="24"/>
          <w:szCs w:val="24"/>
        </w:rPr>
        <w:t xml:space="preserve">2)Wykonawca w chwili zawarcia umowy podlegał wykluczeniu z postępowania na </w:t>
      </w:r>
    </w:p>
    <w:p w14:paraId="3F08C01A" w14:textId="77777777" w:rsidR="008D3100" w:rsidRDefault="00A0164F">
      <w:pPr>
        <w:spacing w:after="0"/>
        <w:ind w:left="567" w:hanging="28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podstawie art. 108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DBE7F22" w14:textId="77777777" w:rsidR="008D3100" w:rsidRDefault="008D3100">
      <w:pPr>
        <w:spacing w:after="0"/>
        <w:ind w:left="567" w:hanging="283"/>
        <w:jc w:val="both"/>
        <w:rPr>
          <w:rFonts w:ascii="Times New Roman" w:hAnsi="Times New Roman" w:cs="Times New Roman"/>
          <w:sz w:val="24"/>
          <w:szCs w:val="24"/>
        </w:rPr>
      </w:pPr>
    </w:p>
    <w:p w14:paraId="20202574"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§13</w:t>
      </w:r>
    </w:p>
    <w:p w14:paraId="0C498E6A"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 przypadku odstąpienia od umowy przez Zamawiającego Strony obciążają następujące obowiązki szczegółowe: </w:t>
      </w:r>
    </w:p>
    <w:p w14:paraId="7CE91F9E"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w terminie </w:t>
      </w:r>
      <w:r w:rsidRPr="00F5047A">
        <w:rPr>
          <w:rFonts w:ascii="Times New Roman" w:hAnsi="Times New Roman" w:cs="Times New Roman"/>
          <w:sz w:val="24"/>
          <w:szCs w:val="24"/>
        </w:rPr>
        <w:t xml:space="preserve">7 dni </w:t>
      </w:r>
      <w:r>
        <w:rPr>
          <w:rFonts w:ascii="Times New Roman" w:hAnsi="Times New Roman" w:cs="Times New Roman"/>
          <w:sz w:val="24"/>
          <w:szCs w:val="24"/>
        </w:rPr>
        <w:t>od odstąpienia od umowy Wykonawca przy udziale Zamawiającego sporządzi szczegółowy protokół inwentaryzacji robót wykonanych według stanu na dzień odstąpienia, zaś jeżeli którakolwiek ze stron, po uprzednim zawiadomieniu o tym na piśmie drugiej strony i wyznaczeniu terminu, nie przystąpi do sporządzenia protokołu inwentaryzacji stanu robót lub przekazania wykonanych robót, to drugiej stronie przysługuje prawo sporządzenia i podpisania protokołu jednostronnie i będzie on wiążący, tak jak dokument podpisany przez obydwie strony;</w:t>
      </w:r>
    </w:p>
    <w:p w14:paraId="166EE98F"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Wykonawca zobowiązany jest zabezpieczyć dotychczas wykonane roboty na własny koszt i ryzyko do czasu protokolarnego przejęcia terenu budowy przez Zamawiającego;</w:t>
      </w:r>
    </w:p>
    <w:p w14:paraId="3802E1D9"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Wykonawca w uzgodnieniu z Zamawiającym sporządzi wykaz tych materiałów, konstrukcji urządzeń, które nie mogą być wykorzystane przez Wykonawcę do innych </w:t>
      </w:r>
      <w:r>
        <w:rPr>
          <w:rFonts w:ascii="Times New Roman" w:hAnsi="Times New Roman" w:cs="Times New Roman"/>
          <w:sz w:val="24"/>
          <w:szCs w:val="24"/>
        </w:rPr>
        <w:lastRenderedPageBreak/>
        <w:t>robót nie objętych niniejszą umową, jeżeli odstąpienie od umowy nastąpiło z przyczyn niezależnych od niego;</w:t>
      </w:r>
    </w:p>
    <w:p w14:paraId="619F25EF"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Zamawiający w razie odstąpienia od umowy z przyczyn, za które Wykonawca nie odpowiada obowiązany jest do:</w:t>
      </w:r>
    </w:p>
    <w:p w14:paraId="317F3571" w14:textId="77777777" w:rsidR="008D3100" w:rsidRDefault="00A0164F">
      <w:pPr>
        <w:spacing w:after="0"/>
        <w:ind w:left="851" w:hanging="284"/>
        <w:jc w:val="both"/>
        <w:rPr>
          <w:rFonts w:ascii="Times New Roman" w:hAnsi="Times New Roman" w:cs="Times New Roman"/>
          <w:sz w:val="24"/>
          <w:szCs w:val="24"/>
        </w:rPr>
      </w:pPr>
      <w:r>
        <w:rPr>
          <w:rFonts w:ascii="Times New Roman" w:hAnsi="Times New Roman" w:cs="Times New Roman"/>
          <w:sz w:val="24"/>
          <w:szCs w:val="24"/>
        </w:rPr>
        <w:t>a)dokonania odbioru przerwanych robót i zapłaty wynagrodzenia za roboty, które zostały wykonane do dnia odstąpienia w wysokości proporcjonalnej do stanu zaawansowania tych robót;</w:t>
      </w:r>
    </w:p>
    <w:p w14:paraId="7831EDF0" w14:textId="77777777" w:rsidR="008D3100" w:rsidRDefault="00A0164F">
      <w:pPr>
        <w:spacing w:after="0"/>
        <w:ind w:left="851" w:hanging="284"/>
        <w:jc w:val="both"/>
        <w:rPr>
          <w:rFonts w:ascii="Times New Roman" w:hAnsi="Times New Roman" w:cs="Times New Roman"/>
          <w:sz w:val="24"/>
          <w:szCs w:val="24"/>
        </w:rPr>
      </w:pPr>
      <w:r>
        <w:rPr>
          <w:rFonts w:ascii="Times New Roman" w:hAnsi="Times New Roman" w:cs="Times New Roman"/>
          <w:sz w:val="24"/>
          <w:szCs w:val="24"/>
        </w:rPr>
        <w:t>b) odkupienia materiałów, konstrukcji i urządzeń, o których mowa w ust. 1 pkt. 3;</w:t>
      </w:r>
    </w:p>
    <w:p w14:paraId="2E8211BD" w14:textId="77777777" w:rsidR="008D3100" w:rsidRDefault="00A0164F">
      <w:pPr>
        <w:spacing w:after="0"/>
        <w:ind w:left="851" w:hanging="284"/>
        <w:jc w:val="both"/>
        <w:rPr>
          <w:rFonts w:ascii="Times New Roman" w:hAnsi="Times New Roman" w:cs="Times New Roman"/>
          <w:sz w:val="24"/>
          <w:szCs w:val="24"/>
        </w:rPr>
      </w:pPr>
      <w:r>
        <w:rPr>
          <w:rFonts w:ascii="Times New Roman" w:hAnsi="Times New Roman" w:cs="Times New Roman"/>
          <w:sz w:val="24"/>
          <w:szCs w:val="24"/>
        </w:rPr>
        <w:t>c) przejęcie od Wykonawcy pod swój dozór terenu budowy.</w:t>
      </w:r>
    </w:p>
    <w:p w14:paraId="4EEF5BB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Po odstąpieniu od umowy, Wykonawca - na pisemne wezwanie Zamawiającego - usunie z placu budowy wszelkie tymczasowe urządzenia, narzędzia, sprzęt, towary i materiały, stanowiące własność Wykonawcy lub przez niego wynajęte w terminie 14 dni. Jeżeli w uzasadnionym czasie od takiego żądania Wykonawca się do niego nie zastosuje, Zmawiający może na koszt i ryzyko Wykonawcy (tzn. bez ponoszenia odpowiedzialności za jakiekolwiek szkody) usunąć wszelkie takie obiekty stanowiące własność Wykonawcy.</w:t>
      </w:r>
    </w:p>
    <w:p w14:paraId="4F9F914B" w14:textId="77777777" w:rsidR="008D3100" w:rsidRDefault="008D3100">
      <w:pPr>
        <w:spacing w:after="0"/>
        <w:jc w:val="both"/>
        <w:rPr>
          <w:rFonts w:ascii="Times New Roman" w:hAnsi="Times New Roman" w:cs="Times New Roman"/>
          <w:sz w:val="24"/>
          <w:szCs w:val="24"/>
        </w:rPr>
      </w:pPr>
    </w:p>
    <w:p w14:paraId="3795BB18"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 14</w:t>
      </w:r>
    </w:p>
    <w:p w14:paraId="06376130"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l. Wykonawca udziela Zamawiającemu </w:t>
      </w:r>
      <w:r>
        <w:rPr>
          <w:rFonts w:ascii="Times New Roman" w:hAnsi="Times New Roman" w:cs="Times New Roman"/>
          <w:b/>
          <w:sz w:val="24"/>
          <w:szCs w:val="24"/>
        </w:rPr>
        <w:t>…….. miesięcznej</w:t>
      </w:r>
      <w:r>
        <w:rPr>
          <w:rFonts w:ascii="Times New Roman" w:hAnsi="Times New Roman" w:cs="Times New Roman"/>
          <w:sz w:val="24"/>
          <w:szCs w:val="24"/>
        </w:rPr>
        <w:t xml:space="preserve"> gwarancji jakości na wykonane roboty, w rozumieniu art. 577 K.c.</w:t>
      </w:r>
    </w:p>
    <w:p w14:paraId="15981D4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Okres gwarancji rozpoczyna się następnego dnia po podpisaniu protokołu odbioru końcowego przedmiotu umowy bez uwag i ulega odpowiedniemu przedłużeniu o czas trwania napraw gwarancyjnych.</w:t>
      </w:r>
    </w:p>
    <w:p w14:paraId="07A7A7B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Wykonawca zobowiązuje się usunąć na swój koszt i ryzyko wady i usterki stwierdzone w przedmiocie niniejszej Umowy w okresie trwania niniejszej gwarancji lub rękojmi w terminach technicznie i organizacyjnie uzasadnionych, nie później niż w </w:t>
      </w:r>
      <w:r w:rsidRPr="00424536">
        <w:rPr>
          <w:rFonts w:ascii="Times New Roman" w:hAnsi="Times New Roman" w:cs="Times New Roman"/>
          <w:sz w:val="24"/>
          <w:szCs w:val="24"/>
        </w:rPr>
        <w:t>ciągu 5 dni</w:t>
      </w:r>
      <w:r>
        <w:rPr>
          <w:rFonts w:ascii="Times New Roman" w:hAnsi="Times New Roman" w:cs="Times New Roman"/>
          <w:sz w:val="24"/>
          <w:szCs w:val="24"/>
        </w:rPr>
        <w:t xml:space="preserve"> kalendarzowych od daty zgłoszenia wady lub usterki, chyba że strony ustalą inny termin.</w:t>
      </w:r>
    </w:p>
    <w:p w14:paraId="45D94A6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4. W przypadku, gdy Wykonawca nie zgłosi się w celu stwierdzenia wad i usterek w terminie nie dłuższym </w:t>
      </w:r>
      <w:r w:rsidRPr="00424536">
        <w:rPr>
          <w:rFonts w:ascii="Times New Roman" w:hAnsi="Times New Roman" w:cs="Times New Roman"/>
          <w:sz w:val="24"/>
          <w:szCs w:val="24"/>
        </w:rPr>
        <w:t>niż 5 dni</w:t>
      </w:r>
      <w:r>
        <w:rPr>
          <w:rFonts w:ascii="Times New Roman" w:hAnsi="Times New Roman" w:cs="Times New Roman"/>
          <w:sz w:val="24"/>
          <w:szCs w:val="24"/>
        </w:rPr>
        <w:t xml:space="preserve"> od powiadomienia lub pomimo przystąpienia do naprawy nie usunie wad i usterek w terminie określonym w ust. 3, Zamawiającemu przysługuje prawo, bez konieczności wyznaczania dodatkowego terminu, do dokonania naprawy na koszt i ryzyko Wykonawcy przez zatrudnienie własnych specjalistów lub specjalistów strony trzeciej bez utraty praw wynikających z gwarancji lub rękojmi.</w:t>
      </w:r>
    </w:p>
    <w:p w14:paraId="3C074899" w14:textId="77777777" w:rsidR="008D3100" w:rsidRDefault="00A0164F">
      <w:pPr>
        <w:spacing w:after="0"/>
        <w:ind w:left="284" w:hanging="284"/>
        <w:jc w:val="both"/>
      </w:pPr>
      <w:r>
        <w:rPr>
          <w:rFonts w:ascii="Times New Roman" w:hAnsi="Times New Roman" w:cs="Times New Roman"/>
          <w:sz w:val="24"/>
          <w:szCs w:val="24"/>
        </w:rPr>
        <w:t xml:space="preserve">5. Wykonawca zobowiązany jest do zapłaty na rzecz Zamawiającego poniesionych przez niego kosztów dokonania usunięcia wady bądź usterki w </w:t>
      </w:r>
      <w:r w:rsidRPr="00424536">
        <w:rPr>
          <w:rFonts w:ascii="Times New Roman" w:hAnsi="Times New Roman" w:cs="Times New Roman"/>
          <w:sz w:val="24"/>
          <w:szCs w:val="24"/>
        </w:rPr>
        <w:t>terminie 5 dni</w:t>
      </w:r>
      <w:r>
        <w:rPr>
          <w:rFonts w:ascii="Times New Roman" w:hAnsi="Times New Roman" w:cs="Times New Roman"/>
          <w:sz w:val="24"/>
          <w:szCs w:val="24"/>
        </w:rPr>
        <w:t xml:space="preserve"> od dnia otrzymania wezwania do zapłaty pod rygorem ich pokrycia z zabezpieczenia wniesionego przez Wykonawcę.</w:t>
      </w:r>
    </w:p>
    <w:p w14:paraId="7E78FBDB"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Jeżeli w wykonaniu obowiązków gwaranta Wykonawca usunął wady bądź usterki lub, jeżeli wady bądź usterki zostały usunięte w sposób określony w ust. 4, termin gwarancji biegnie dalej od chwili usunięcia wad lub usterek i ulega przedłużeniu o czas, jaki trwało usunięcie wad lub usterek. Jeżeli zaś w wykonaniu swych obowiązków gwaranta Wykonawca dokonał naprawy istotnej, termin gwarancji w stosunku naprawionej rzeczy w zakresie dokonanej istotnej naprawy, biegnie na nowo od chwili dokonania istotnych napraw.</w:t>
      </w:r>
    </w:p>
    <w:p w14:paraId="0262FE7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7. Odpowiedzialność Wykonawcy oprócz obowiązku naprawy wady i usterki przedmiotu umowy w ramach gwarancji lub rękojmi, obejmuje również obowiązek naprawy innych ewentualnych szkód poniesionych przez Zamawiającego, w szczególności powstałych wskutek wad bądź usterek w przedmiocie umowy bądź wskutek wadliwie wykonanej </w:t>
      </w:r>
      <w:r>
        <w:rPr>
          <w:rFonts w:ascii="Times New Roman" w:hAnsi="Times New Roman" w:cs="Times New Roman"/>
          <w:sz w:val="24"/>
          <w:szCs w:val="24"/>
        </w:rPr>
        <w:lastRenderedPageBreak/>
        <w:t>naprawy. Wykonawca pokrywa również ewentualne straty Zamawiającego, które poniósł lub mógł ponieść w czasie, w którym Wykonawca naprawiał przedmiot umowy.</w:t>
      </w:r>
    </w:p>
    <w:p w14:paraId="2AC7EE86"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8. Gwarancja ulega przedłużeniu o okres trwania napraw gwarancyjnych.</w:t>
      </w:r>
    </w:p>
    <w:p w14:paraId="53164A5F" w14:textId="77777777" w:rsidR="008D3100" w:rsidRDefault="00A0164F">
      <w:pPr>
        <w:spacing w:after="0"/>
        <w:ind w:left="284" w:hanging="284"/>
        <w:jc w:val="center"/>
        <w:rPr>
          <w:rFonts w:ascii="Times New Roman" w:hAnsi="Times New Roman" w:cs="Times New Roman"/>
          <w:sz w:val="24"/>
          <w:szCs w:val="24"/>
        </w:rPr>
      </w:pPr>
      <w:r>
        <w:rPr>
          <w:rFonts w:ascii="Times New Roman" w:hAnsi="Times New Roman" w:cs="Times New Roman"/>
          <w:b/>
          <w:sz w:val="24"/>
          <w:szCs w:val="24"/>
        </w:rPr>
        <w:t>§ 15</w:t>
      </w:r>
    </w:p>
    <w:p w14:paraId="192FF82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Wykonawca w dniu podpisania umowy wnosi zabezpieczeni należytego wykonania umowy w </w:t>
      </w:r>
      <w:r>
        <w:rPr>
          <w:rFonts w:ascii="Times New Roman" w:hAnsi="Times New Roman" w:cs="Times New Roman"/>
          <w:b/>
          <w:sz w:val="24"/>
          <w:szCs w:val="24"/>
        </w:rPr>
        <w:t>wysokości 4%</w:t>
      </w:r>
      <w:r>
        <w:rPr>
          <w:rFonts w:ascii="Times New Roman" w:hAnsi="Times New Roman" w:cs="Times New Roman"/>
          <w:sz w:val="24"/>
          <w:szCs w:val="24"/>
        </w:rPr>
        <w:t xml:space="preserve"> wynagrodzenia (o którym mowa w § 5 ust. l) tj. kwotę ………… zł. w formie …………………………………………….</w:t>
      </w:r>
    </w:p>
    <w:p w14:paraId="604EC6C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Kwota ………. zł., tj. 70 % zabezpieczenia, o którym mowa w ust. l zostanie zwrócona przez Zamawiającego na rzecz Wykonawcy w terminie 30 dni od dnia wykonania zamówienia i uznania go przez Zamawiającego za należycie wykonane tj. od dnia ostatecznego odbioru przedmiotu umowy (odbiór końcowy).</w:t>
      </w:r>
    </w:p>
    <w:p w14:paraId="492BBFD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Kwota ………….. zł., tj. 30 %  zabezpieczenia, o którym mowa w ust. l zostaje pozostawiona na zabezpieczenie dalszych ewentualnych roszczeń z tytułu rękojmi za wady i/ lub gwarancji. Podlega zwrotowi nie później niż w 15 dniu po upływie okresu rękojmi za wady. Kwota ta zostanie zwrócona przez Zamawiającego w formie przelewu bankowego na wskazany w formie pisemnej przez Wykonawcę numer rachunku bankowego.</w:t>
      </w:r>
    </w:p>
    <w:p w14:paraId="2E6C74C0" w14:textId="77777777" w:rsidR="008D3100" w:rsidRDefault="008D3100">
      <w:pPr>
        <w:spacing w:after="0"/>
        <w:rPr>
          <w:rFonts w:ascii="Times New Roman" w:hAnsi="Times New Roman" w:cs="Times New Roman"/>
          <w:sz w:val="24"/>
          <w:szCs w:val="24"/>
        </w:rPr>
      </w:pPr>
    </w:p>
    <w:p w14:paraId="11C7C012"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 16</w:t>
      </w:r>
    </w:p>
    <w:p w14:paraId="37202F9B"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Wszelkie zmiany, uzupełnienia treści niniejszej umowy mogą być dokonane za zgodą obu </w:t>
      </w:r>
    </w:p>
    <w:p w14:paraId="68CF2892"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stron w formie pisemnego aneksu pod rygorem nieważności. Każdy sporządzony aneks dla swej ważności wymaga podpisu obu Stron niniejszej umowy.</w:t>
      </w:r>
    </w:p>
    <w:p w14:paraId="6E544C0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Wypowiedzenie, odstąpienie oraz rozwiązanie umowy za porozumieniem stron wymagają formy pisemnej pod rygorem nieważności.    </w:t>
      </w:r>
    </w:p>
    <w:p w14:paraId="32F533A2"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Zamawiający dopuszcza zmiany umowy w przypadkach określonych w art. 455 ust. 1 i 2 ustawy Prawa zamówień publicznych oraz przewiduje możliwość dokonania w umowie następujących istotnych zmian:</w:t>
      </w:r>
    </w:p>
    <w:p w14:paraId="03CAA333"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a) wynagrodzenia w przypadku ustawowej zmiany podatku VAT, a także w przypadku wystąpienia robót zamiennych i/lub zaniechanych, i/lub dodatkowych;</w:t>
      </w:r>
    </w:p>
    <w:p w14:paraId="0FE38ABC"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b) terminu wykonania przedmiotu umowy w przypadku zlecenia wykonania robót, o których mowa w § 5 ust. 6 , 7 lub 8;</w:t>
      </w:r>
    </w:p>
    <w:p w14:paraId="274E1269"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c) terminu wykonania przedmiotu umowy w przypadku zmiany umowy dokonanej zgodnie art. 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7924FDE3"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d) terminu wykonania przedmiotu umowy, w przypadku wystąpienia przeszkody o obiektywnym charakterze (zdarzenia nadzwyczajne, zewnętrzne i niemożliwe do zapobieżenia, a więc mieszczące się w zakresie pojęciowym tzw. siły wyższej) i inne zdarzenia, których przyczyny nie leżą po żadnej ze stron umowy, takie jak: nadzwyczajne zjawiska przyrody (m.in. trzęsienia ziemi, huragany) zdarzenia wywołane przez człowieka, (np. działania wojenne, gwałtowne rozruchy oraz akty władzy publicznej), którym należy się podporządkować, a także inne niemożliwe do przewidzenia przyczyny techniczne;</w:t>
      </w:r>
    </w:p>
    <w:p w14:paraId="1B2CF311"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e) wystąpienie niekorzystnych warunków atmosferycznych uniemożliwiających wykonanie robót;</w:t>
      </w:r>
    </w:p>
    <w:p w14:paraId="2675818F"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f) treści § 7 ust. 2 dotyczących wpisania lub zmiany podwykonawstwa w przypadkach, gdy Wykonawca dokona prawidłowego zgłoszenia lub zmiany podwykonawców w zakresie zgodnym ze SWZ i umową.</w:t>
      </w:r>
    </w:p>
    <w:p w14:paraId="04F80F23"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4. Zaistnienie przesłanek, o którym mowa w ust. 3 lit. d, e wymaga pisemnego potwierdzenia przez Inspektora Nadzoru stosownym wpisem do dziennika budowy, przy czym </w:t>
      </w:r>
      <w:r>
        <w:rPr>
          <w:rFonts w:ascii="Times New Roman" w:hAnsi="Times New Roman" w:cs="Times New Roman"/>
          <w:sz w:val="24"/>
          <w:szCs w:val="24"/>
        </w:rPr>
        <w:lastRenderedPageBreak/>
        <w:t>przesunięcie terminu zakończenia robót nastąpi o tyle dni, przez ile trwała przyczyna niezależna od Wykonawcy.</w:t>
      </w:r>
    </w:p>
    <w:p w14:paraId="3B69706E" w14:textId="77777777" w:rsidR="008D3100" w:rsidRDefault="008D3100">
      <w:pPr>
        <w:spacing w:after="0"/>
        <w:ind w:left="284" w:hanging="284"/>
        <w:jc w:val="center"/>
        <w:rPr>
          <w:rFonts w:ascii="Times New Roman" w:hAnsi="Times New Roman" w:cs="Times New Roman"/>
          <w:b/>
          <w:sz w:val="24"/>
          <w:szCs w:val="24"/>
        </w:rPr>
      </w:pPr>
    </w:p>
    <w:p w14:paraId="570B0713"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 17</w:t>
      </w:r>
    </w:p>
    <w:p w14:paraId="5D1B38F2" w14:textId="77777777" w:rsidR="008D3100" w:rsidRDefault="00A0164F">
      <w:pPr>
        <w:spacing w:after="120"/>
        <w:jc w:val="both"/>
        <w:rPr>
          <w:rFonts w:ascii="Times New Roman" w:hAnsi="Times New Roman" w:cs="Times New Roman"/>
          <w:sz w:val="24"/>
          <w:szCs w:val="24"/>
        </w:rPr>
      </w:pPr>
      <w:r>
        <w:rPr>
          <w:rFonts w:ascii="Times New Roman" w:hAnsi="Times New Roman" w:cs="Times New Roman"/>
          <w:sz w:val="24"/>
          <w:szCs w:val="24"/>
        </w:rPr>
        <w:t>Zamawiający spełniając obowiązek informacyjny określony w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informuje, iż:</w:t>
      </w:r>
    </w:p>
    <w:p w14:paraId="78647BF8" w14:textId="77777777" w:rsidR="008D3100" w:rsidRDefault="00A0164F">
      <w:pPr>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jest administratorem danych Wykonawcy,</w:t>
      </w:r>
    </w:p>
    <w:p w14:paraId="41F4D40D" w14:textId="77777777" w:rsidR="008D3100" w:rsidRDefault="00A0164F">
      <w:pPr>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 zakresie związanym z przetwarzaniem danych osobowych Wykonawca może kontaktować się z wyznaczonym przez Zamawiającego Inspektorem Ochrony Danych Osobowych za pośrednictwem poczty elektronicznej adres e-mail: ochrona.danych@brochow.pl lub pisemnie na adres siedziby Zamawiającego,</w:t>
      </w:r>
    </w:p>
    <w:p w14:paraId="6877D368" w14:textId="77777777" w:rsidR="008D3100" w:rsidRDefault="00A0164F">
      <w:pPr>
        <w:pStyle w:val="Akapitzlist"/>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dane osobowe Wykonawcy, w tym również jeżeli będzie to niezbędne dane reprezentantów, pełnomocników lub pracowników Wykonawcy, a także innych osób wskazanych w umowie, Zamawiający będzie przetwarzał w celu prawidłowej realizacji niniejszej umowy, wykonania obowiązków prawnych, w tym podatkowych, a także dla dochodzenia roszczeń wynikających z przepisów prawa cywilnego oraz obrony przed takimi roszczeniami, jeśli takie się pojawią (podstawa z art. 6 ust. 1 lit. b RODO),</w:t>
      </w:r>
    </w:p>
    <w:p w14:paraId="57F63112" w14:textId="77777777" w:rsidR="008D3100" w:rsidRDefault="00A0164F">
      <w:pPr>
        <w:pStyle w:val="Akapitzlist"/>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dane osobowe Wykonawcy będą przetwarzane przez okres realizacji umowy, wygaśnięcia roszczeń z niej wynikających oraz przez okres wskazany w odpowiednich przepisach, w tym ustawie o rachunkowości i ustawie –Ordynacja podatkowa,</w:t>
      </w:r>
    </w:p>
    <w:p w14:paraId="1AC555C9" w14:textId="77777777" w:rsidR="008D3100" w:rsidRDefault="00A0164F">
      <w:pPr>
        <w:pStyle w:val="Akapitzlist"/>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dane osobowe Wykonawcy mogą zostać ujawnione podmiotom uprawnionym na podstawie obowiązujących przepisów prawa,</w:t>
      </w:r>
    </w:p>
    <w:p w14:paraId="1F78B61F" w14:textId="77777777" w:rsidR="008D3100" w:rsidRDefault="00A0164F">
      <w:pPr>
        <w:pStyle w:val="Akapitzlist"/>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Do danych osobowych Wykonawcy mogą też mieć dostęp nasi podwykonawcy np. firmy prawnicze i doradcze,</w:t>
      </w:r>
    </w:p>
    <w:p w14:paraId="74EF7C47" w14:textId="77777777" w:rsidR="008D3100" w:rsidRDefault="00A0164F">
      <w:pPr>
        <w:pStyle w:val="Akapitzlist"/>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Wykonawcy przysługuje prawo dostępu danych oraz otrzymania ich kopii, do sprostowania (poprawiania) danych, do usunięcia danych, ograniczenia przetwarzania danych, do wniesienia sprzeciwu wobec przetwarzania danych, do przenoszenia danych oraz do wniesienia skargi do organu nadzorczego,</w:t>
      </w:r>
    </w:p>
    <w:p w14:paraId="227FB8C4" w14:textId="77777777" w:rsidR="008D3100" w:rsidRDefault="00A0164F">
      <w:pPr>
        <w:pStyle w:val="Akapitzlist"/>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podanie danych osobowych jest dobrowolne, ale niezbędne do zawarcia i wykonania niniejszej umowy.</w:t>
      </w:r>
    </w:p>
    <w:p w14:paraId="18DFEC2E" w14:textId="77777777" w:rsidR="008D3100" w:rsidRDefault="00A0164F">
      <w:pPr>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przetwarzając dane Wykonawcy nie będzie podejmował decyzji w sposób zautomatyzowany, w tym również w formie profilowania.</w:t>
      </w:r>
    </w:p>
    <w:p w14:paraId="6174644B" w14:textId="77777777" w:rsidR="008D3100" w:rsidRDefault="008D3100">
      <w:pPr>
        <w:spacing w:after="0"/>
        <w:rPr>
          <w:rFonts w:ascii="Times New Roman" w:hAnsi="Times New Roman" w:cs="Times New Roman"/>
          <w:b/>
          <w:sz w:val="24"/>
          <w:szCs w:val="24"/>
        </w:rPr>
      </w:pPr>
    </w:p>
    <w:p w14:paraId="49388B4E"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 18</w:t>
      </w:r>
    </w:p>
    <w:p w14:paraId="1945050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Ewentualne spory, wynikłe w związku z realizacją przedmiotu umowy, strony zobowiązują się rozwiązywać w drodze wspólnych negocjacji, a w przypadku niemożności ustalenia kompromisu będą rozstrzygane przez Sąd właściwy dla siedziby Zamawiającego.</w:t>
      </w:r>
    </w:p>
    <w:p w14:paraId="07DFBC23"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W sprawach nieuregulowanych przepisami niniejszej umowy odpowiednie zastosowanie będą miały przepisy Kodeksu cywilnego oraz innych obowiązujących przepisów.</w:t>
      </w:r>
    </w:p>
    <w:p w14:paraId="2D413A3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Strony zgodnie ustalają, iż nieważność lub bezskuteczność niektórych postanowień umowy nie powoduje nieważności lub bezskuteczności pozostałych jej postanowień. Strony ustalają, iż w drodze negocjacji zastąpią taki zapis, innym skutecznym i zgodnym z prawem postanowieniem umownym.</w:t>
      </w:r>
    </w:p>
    <w:p w14:paraId="3A63565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Załączniki do niniejszej umowy stanowią jej integralną część.</w:t>
      </w:r>
    </w:p>
    <w:p w14:paraId="0FF3A22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5. Umowa została sporządzona w 3 jednobrzmiących egzemplarzach: 2 egzemplarze dla Zamawiającego i 1 egzemplarz dla Wykonawcy. </w:t>
      </w:r>
    </w:p>
    <w:p w14:paraId="10A01FD0" w14:textId="77777777" w:rsidR="008D3100" w:rsidRDefault="008D3100">
      <w:pPr>
        <w:spacing w:after="0"/>
        <w:ind w:left="284" w:hanging="284"/>
        <w:jc w:val="both"/>
        <w:rPr>
          <w:rFonts w:ascii="Times New Roman" w:hAnsi="Times New Roman" w:cs="Times New Roman"/>
          <w:sz w:val="24"/>
          <w:szCs w:val="24"/>
        </w:rPr>
      </w:pPr>
    </w:p>
    <w:p w14:paraId="69F13525" w14:textId="77777777" w:rsidR="008D3100" w:rsidRDefault="00A0164F">
      <w:pPr>
        <w:spacing w:after="0"/>
        <w:jc w:val="both"/>
        <w:rPr>
          <w:rFonts w:ascii="Times New Roman" w:hAnsi="Times New Roman" w:cs="Times New Roman"/>
          <w:sz w:val="24"/>
          <w:szCs w:val="24"/>
        </w:rPr>
      </w:pPr>
      <w:r>
        <w:rPr>
          <w:rFonts w:ascii="Times New Roman" w:hAnsi="Times New Roman" w:cs="Times New Roman"/>
          <w:sz w:val="24"/>
          <w:szCs w:val="24"/>
        </w:rPr>
        <w:t>ZAMAWIAJĄCY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WYKONAWCA</w:t>
      </w:r>
    </w:p>
    <w:p w14:paraId="6590AA53" w14:textId="77777777" w:rsidR="008D3100" w:rsidRDefault="008D3100">
      <w:pPr>
        <w:spacing w:after="0"/>
        <w:jc w:val="both"/>
        <w:rPr>
          <w:rFonts w:ascii="Times New Roman" w:hAnsi="Times New Roman" w:cs="Times New Roman"/>
          <w:sz w:val="24"/>
          <w:szCs w:val="24"/>
        </w:rPr>
      </w:pPr>
    </w:p>
    <w:p w14:paraId="79E322D7" w14:textId="77777777" w:rsidR="008D3100" w:rsidRDefault="008D3100">
      <w:pPr>
        <w:spacing w:after="0"/>
        <w:jc w:val="both"/>
        <w:rPr>
          <w:rFonts w:ascii="Times New Roman" w:hAnsi="Times New Roman" w:cs="Times New Roman"/>
          <w:sz w:val="24"/>
          <w:szCs w:val="24"/>
        </w:rPr>
      </w:pPr>
    </w:p>
    <w:p w14:paraId="19BC9981" w14:textId="77777777" w:rsidR="008D3100" w:rsidRDefault="008D3100">
      <w:pPr>
        <w:spacing w:after="0"/>
        <w:jc w:val="both"/>
        <w:rPr>
          <w:rFonts w:ascii="Times New Roman" w:hAnsi="Times New Roman" w:cs="Times New Roman"/>
          <w:sz w:val="24"/>
          <w:szCs w:val="24"/>
        </w:rPr>
      </w:pPr>
    </w:p>
    <w:p w14:paraId="7359A607" w14:textId="77777777" w:rsidR="008D3100" w:rsidRDefault="00A0164F">
      <w:pPr>
        <w:spacing w:after="0"/>
        <w:jc w:val="both"/>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sectPr w:rsidR="008D3100">
      <w:headerReference w:type="default" r:id="rId9"/>
      <w:pgSz w:w="11906" w:h="16838"/>
      <w:pgMar w:top="1418" w:right="1418" w:bottom="1418" w:left="1418" w:header="709"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ABA5" w14:textId="77777777" w:rsidR="00070FD6" w:rsidRDefault="00070FD6">
      <w:pPr>
        <w:spacing w:after="0" w:line="240" w:lineRule="auto"/>
      </w:pPr>
      <w:r>
        <w:separator/>
      </w:r>
    </w:p>
  </w:endnote>
  <w:endnote w:type="continuationSeparator" w:id="0">
    <w:p w14:paraId="6DB9703E" w14:textId="77777777" w:rsidR="00070FD6" w:rsidRDefault="0007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5DE6" w14:textId="77777777" w:rsidR="00070FD6" w:rsidRDefault="00070FD6">
      <w:pPr>
        <w:spacing w:after="0" w:line="240" w:lineRule="auto"/>
      </w:pPr>
      <w:r>
        <w:separator/>
      </w:r>
    </w:p>
  </w:footnote>
  <w:footnote w:type="continuationSeparator" w:id="0">
    <w:p w14:paraId="79FEF98F" w14:textId="77777777" w:rsidR="00070FD6" w:rsidRDefault="00070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D127" w14:textId="77777777" w:rsidR="008D3100" w:rsidRDefault="00A0164F">
    <w:pPr>
      <w:pStyle w:val="Nagwek"/>
      <w:rPr>
        <w:rFonts w:ascii="Times New Roman" w:hAnsi="Times New Roman" w:cs="Times New Roman"/>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A58C6"/>
    <w:multiLevelType w:val="multilevel"/>
    <w:tmpl w:val="F342B7CC"/>
    <w:lvl w:ilvl="0">
      <w:start w:val="8"/>
      <w:numFmt w:val="decimal"/>
      <w:lvlText w:val="%1)"/>
      <w:lvlJc w:val="left"/>
      <w:pPr>
        <w:ind w:left="1036" w:hanging="360"/>
      </w:pPr>
    </w:lvl>
    <w:lvl w:ilvl="1">
      <w:start w:val="1"/>
      <w:numFmt w:val="lowerLetter"/>
      <w:lvlText w:val="%2."/>
      <w:lvlJc w:val="left"/>
      <w:pPr>
        <w:ind w:left="1756" w:hanging="360"/>
      </w:pPr>
    </w:lvl>
    <w:lvl w:ilvl="2">
      <w:start w:val="1"/>
      <w:numFmt w:val="lowerRoman"/>
      <w:lvlText w:val="%3."/>
      <w:lvlJc w:val="right"/>
      <w:pPr>
        <w:ind w:left="2476" w:hanging="180"/>
      </w:pPr>
    </w:lvl>
    <w:lvl w:ilvl="3">
      <w:start w:val="1"/>
      <w:numFmt w:val="decimal"/>
      <w:lvlText w:val="%4."/>
      <w:lvlJc w:val="left"/>
      <w:pPr>
        <w:ind w:left="3196" w:hanging="360"/>
      </w:pPr>
    </w:lvl>
    <w:lvl w:ilvl="4">
      <w:start w:val="1"/>
      <w:numFmt w:val="lowerLetter"/>
      <w:lvlText w:val="%5."/>
      <w:lvlJc w:val="left"/>
      <w:pPr>
        <w:ind w:left="3916" w:hanging="360"/>
      </w:pPr>
    </w:lvl>
    <w:lvl w:ilvl="5">
      <w:start w:val="1"/>
      <w:numFmt w:val="lowerRoman"/>
      <w:lvlText w:val="%6."/>
      <w:lvlJc w:val="right"/>
      <w:pPr>
        <w:ind w:left="4636" w:hanging="180"/>
      </w:pPr>
    </w:lvl>
    <w:lvl w:ilvl="6">
      <w:start w:val="1"/>
      <w:numFmt w:val="decimal"/>
      <w:lvlText w:val="%7."/>
      <w:lvlJc w:val="left"/>
      <w:pPr>
        <w:ind w:left="5356" w:hanging="360"/>
      </w:pPr>
    </w:lvl>
    <w:lvl w:ilvl="7">
      <w:start w:val="1"/>
      <w:numFmt w:val="lowerLetter"/>
      <w:lvlText w:val="%8."/>
      <w:lvlJc w:val="left"/>
      <w:pPr>
        <w:ind w:left="6076" w:hanging="360"/>
      </w:pPr>
    </w:lvl>
    <w:lvl w:ilvl="8">
      <w:start w:val="1"/>
      <w:numFmt w:val="lowerRoman"/>
      <w:lvlText w:val="%9."/>
      <w:lvlJc w:val="right"/>
      <w:pPr>
        <w:ind w:left="6796" w:hanging="180"/>
      </w:pPr>
    </w:lvl>
  </w:abstractNum>
  <w:abstractNum w:abstractNumId="1" w15:restartNumberingAfterBreak="0">
    <w:nsid w:val="311E7ACB"/>
    <w:multiLevelType w:val="multilevel"/>
    <w:tmpl w:val="35D6B578"/>
    <w:lvl w:ilvl="0">
      <w:start w:val="6"/>
      <w:numFmt w:val="decimal"/>
      <w:lvlText w:val="%1)"/>
      <w:lvlJc w:val="left"/>
      <w:pPr>
        <w:ind w:left="676"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2" w15:restartNumberingAfterBreak="0">
    <w:nsid w:val="37B715D5"/>
    <w:multiLevelType w:val="multilevel"/>
    <w:tmpl w:val="A5067930"/>
    <w:lvl w:ilvl="0">
      <w:start w:val="1"/>
      <w:numFmt w:val="decimal"/>
      <w:lvlText w:val="%1)"/>
      <w:lvlJc w:val="left"/>
      <w:pPr>
        <w:ind w:left="720" w:hanging="360"/>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AF344F"/>
    <w:multiLevelType w:val="multilevel"/>
    <w:tmpl w:val="D91C8456"/>
    <w:lvl w:ilvl="0">
      <w:start w:val="1"/>
      <w:numFmt w:val="lowerRoman"/>
      <w:pStyle w:val="Nagwek1"/>
      <w:lvlText w:val="%1)"/>
      <w:lvlJc w:val="left"/>
      <w:pPr>
        <w:ind w:left="0" w:firstLine="0"/>
      </w:pPr>
      <w:rPr>
        <w:rFonts w:eastAsia="Times New Roman" w:cs="Times New Roman"/>
        <w:b/>
        <w:i w:val="0"/>
        <w:strike w:val="0"/>
        <w:dstrike w:val="0"/>
        <w:color w:val="000000"/>
        <w:position w:val="0"/>
        <w:sz w:val="23"/>
        <w:szCs w:val="23"/>
        <w:u w:val="none" w:color="000000"/>
        <w:effect w:val="none"/>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8F7532B"/>
    <w:multiLevelType w:val="multilevel"/>
    <w:tmpl w:val="E15662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BA62714"/>
    <w:multiLevelType w:val="multilevel"/>
    <w:tmpl w:val="E5604C9E"/>
    <w:lvl w:ilvl="0">
      <w:start w:val="2"/>
      <w:numFmt w:val="decimal"/>
      <w:lvlText w:val="%1)"/>
      <w:lvlJc w:val="left"/>
      <w:pPr>
        <w:ind w:left="691" w:firstLine="0"/>
      </w:pPr>
    </w:lvl>
    <w:lvl w:ilvl="1">
      <w:start w:val="1"/>
      <w:numFmt w:val="lowerLetter"/>
      <w:lvlText w:val="%2"/>
      <w:lvlJc w:val="left"/>
      <w:pPr>
        <w:ind w:left="1219"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1939"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2659"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379"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4099"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4819"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539"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259"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6" w15:restartNumberingAfterBreak="0">
    <w:nsid w:val="5C126E28"/>
    <w:multiLevelType w:val="multilevel"/>
    <w:tmpl w:val="A7D8AE5A"/>
    <w:lvl w:ilvl="0">
      <w:start w:val="1"/>
      <w:numFmt w:val="lowerLetter"/>
      <w:lvlText w:val="%1)"/>
      <w:lvlJc w:val="left"/>
      <w:pPr>
        <w:ind w:left="779" w:firstLine="0"/>
      </w:pPr>
      <w:rPr>
        <w:rFonts w:ascii="Times New Roman" w:eastAsia="Times New Roman" w:hAnsi="Times New Roman" w:cs="Times New Roman"/>
        <w:b w:val="0"/>
        <w:i w:val="0"/>
        <w:strike w:val="0"/>
        <w:dstrike w:val="0"/>
        <w:color w:val="000000"/>
        <w:position w:val="0"/>
        <w:sz w:val="24"/>
        <w:szCs w:val="21"/>
        <w:u w:val="none" w:color="000000"/>
        <w:effect w:val="none"/>
        <w:vertAlign w:val="baseline"/>
      </w:rPr>
    </w:lvl>
    <w:lvl w:ilvl="1">
      <w:start w:val="1"/>
      <w:numFmt w:val="lowerLetter"/>
      <w:lvlText w:val="%2"/>
      <w:lvlJc w:val="left"/>
      <w:pPr>
        <w:ind w:left="1356"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2076"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2796"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516"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4236"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4956"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676"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396"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7" w15:restartNumberingAfterBreak="0">
    <w:nsid w:val="62035113"/>
    <w:multiLevelType w:val="multilevel"/>
    <w:tmpl w:val="13B44BA4"/>
    <w:lvl w:ilvl="0">
      <w:start w:val="1"/>
      <w:numFmt w:val="decimal"/>
      <w:lvlText w:val="%1)"/>
      <w:lvlJc w:val="left"/>
      <w:pPr>
        <w:ind w:left="1154" w:firstLine="0"/>
      </w:pPr>
    </w:lvl>
    <w:lvl w:ilvl="1">
      <w:start w:val="1"/>
      <w:numFmt w:val="lowerLetter"/>
      <w:lvlText w:val="%2"/>
      <w:lvlJc w:val="left"/>
      <w:pPr>
        <w:ind w:left="1632"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2352"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3072"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792"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4512"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5232"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952"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672" w:firstLine="0"/>
      </w:pPr>
      <w:rPr>
        <w:rFonts w:eastAsia="Times New Roman" w:cs="Times New Roman"/>
        <w:b w:val="0"/>
        <w:i w:val="0"/>
        <w:strike w:val="0"/>
        <w:dstrike w:val="0"/>
        <w:color w:val="000000"/>
        <w:position w:val="0"/>
        <w:sz w:val="21"/>
        <w:szCs w:val="21"/>
        <w:u w:val="none" w:color="000000"/>
        <w:effect w:val="none"/>
        <w:vertAlign w:val="baseline"/>
      </w:rPr>
    </w:lvl>
  </w:abstractNum>
  <w:num w:numId="1" w16cid:durableId="1430275852">
    <w:abstractNumId w:val="3"/>
  </w:num>
  <w:num w:numId="2" w16cid:durableId="1662073923">
    <w:abstractNumId w:val="2"/>
  </w:num>
  <w:num w:numId="3" w16cid:durableId="1648316334">
    <w:abstractNumId w:val="5"/>
  </w:num>
  <w:num w:numId="4" w16cid:durableId="1300838700">
    <w:abstractNumId w:val="6"/>
  </w:num>
  <w:num w:numId="5" w16cid:durableId="1487238147">
    <w:abstractNumId w:val="1"/>
  </w:num>
  <w:num w:numId="6" w16cid:durableId="2133749294">
    <w:abstractNumId w:val="0"/>
  </w:num>
  <w:num w:numId="7" w16cid:durableId="1990163567">
    <w:abstractNumId w:val="4"/>
  </w:num>
  <w:num w:numId="8" w16cid:durableId="1121873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100"/>
    <w:rsid w:val="00070FD6"/>
    <w:rsid w:val="00072B41"/>
    <w:rsid w:val="003E00A8"/>
    <w:rsid w:val="00424536"/>
    <w:rsid w:val="004F555B"/>
    <w:rsid w:val="00673286"/>
    <w:rsid w:val="00811FD3"/>
    <w:rsid w:val="008D3100"/>
    <w:rsid w:val="00A0164F"/>
    <w:rsid w:val="00D5611A"/>
    <w:rsid w:val="00DF7EBD"/>
    <w:rsid w:val="00F5047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2A9F"/>
  <w15:docId w15:val="{FD164C22-6F40-4EAD-990F-70A7560C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next w:val="Normalny"/>
    <w:link w:val="Nagwek1Znak"/>
    <w:uiPriority w:val="9"/>
    <w:qFormat/>
    <w:rsid w:val="00E931FF"/>
    <w:pPr>
      <w:keepNext/>
      <w:keepLines/>
      <w:numPr>
        <w:numId w:val="1"/>
      </w:numPr>
      <w:spacing w:after="4" w:line="254" w:lineRule="auto"/>
      <w:ind w:left="281" w:hanging="10"/>
      <w:jc w:val="center"/>
      <w:outlineLvl w:val="0"/>
    </w:pPr>
    <w:rPr>
      <w:rFonts w:ascii="Times New Roman" w:eastAsia="Times New Roman" w:hAnsi="Times New Roman" w:cs="Times New Roman"/>
      <w:color w:val="000000"/>
      <w:sz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81033C"/>
    <w:rPr>
      <w:rFonts w:ascii="Segoe UI" w:hAnsi="Segoe UI" w:cs="Segoe UI"/>
      <w:sz w:val="18"/>
      <w:szCs w:val="18"/>
    </w:rPr>
  </w:style>
  <w:style w:type="character" w:customStyle="1" w:styleId="NagwekZnak">
    <w:name w:val="Nagłówek Znak"/>
    <w:basedOn w:val="Domylnaczcionkaakapitu"/>
    <w:link w:val="Nagwek"/>
    <w:uiPriority w:val="99"/>
    <w:qFormat/>
    <w:rsid w:val="00F45EB2"/>
  </w:style>
  <w:style w:type="character" w:customStyle="1" w:styleId="StopkaZnak">
    <w:name w:val="Stopka Znak"/>
    <w:basedOn w:val="Domylnaczcionkaakapitu"/>
    <w:link w:val="Stopka"/>
    <w:uiPriority w:val="99"/>
    <w:qFormat/>
    <w:rsid w:val="00F45EB2"/>
  </w:style>
  <w:style w:type="character" w:customStyle="1" w:styleId="Nagwek1Znak">
    <w:name w:val="Nagłówek 1 Znak"/>
    <w:basedOn w:val="Domylnaczcionkaakapitu"/>
    <w:link w:val="Nagwek1"/>
    <w:uiPriority w:val="9"/>
    <w:qFormat/>
    <w:rsid w:val="00E931FF"/>
    <w:rPr>
      <w:rFonts w:ascii="Times New Roman" w:eastAsia="Times New Roman" w:hAnsi="Times New Roman" w:cs="Times New Roman"/>
      <w:color w:val="000000"/>
      <w:sz w:val="21"/>
      <w:lang w:eastAsia="pl-PL"/>
    </w:rPr>
  </w:style>
  <w:style w:type="character" w:customStyle="1" w:styleId="ListLabel1">
    <w:name w:val="ListLabel 1"/>
    <w:qFormat/>
    <w:rPr>
      <w:rFonts w:ascii="Times New Roman" w:hAnsi="Times New Roman"/>
      <w:sz w:val="24"/>
      <w:szCs w:val="24"/>
    </w:rPr>
  </w:style>
  <w:style w:type="character" w:customStyle="1" w:styleId="ListLabel2">
    <w:name w:val="ListLabel 2"/>
    <w:qFormat/>
    <w:rPr>
      <w:rFonts w:eastAsia="Times New Roman" w:cs="Times New Roman"/>
      <w:i w:val="0"/>
      <w:sz w:val="24"/>
      <w:szCs w:val="24"/>
    </w:rPr>
  </w:style>
  <w:style w:type="character" w:customStyle="1" w:styleId="ListLabel3">
    <w:name w:val="ListLabel 3"/>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
    <w:name w:val="ListLabel 4"/>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5">
    <w:name w:val="ListLabel 5"/>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6">
    <w:name w:val="ListLabel 6"/>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7">
    <w:name w:val="ListLabel 7"/>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8">
    <w:name w:val="ListLabel 8"/>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9">
    <w:name w:val="ListLabel 9"/>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0">
    <w:name w:val="ListLabel 10"/>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1">
    <w:name w:val="ListLabel 11"/>
    <w:qFormat/>
    <w:rPr>
      <w:rFonts w:ascii="Times New Roman" w:eastAsia="Times New Roman" w:hAnsi="Times New Roman" w:cs="Times New Roman"/>
      <w:b w:val="0"/>
      <w:i w:val="0"/>
      <w:strike w:val="0"/>
      <w:dstrike w:val="0"/>
      <w:color w:val="000000"/>
      <w:position w:val="0"/>
      <w:sz w:val="24"/>
      <w:szCs w:val="21"/>
      <w:u w:val="none" w:color="000000"/>
      <w:effect w:val="none"/>
      <w:vertAlign w:val="baseline"/>
    </w:rPr>
  </w:style>
  <w:style w:type="character" w:customStyle="1" w:styleId="ListLabel12">
    <w:name w:val="ListLabel 12"/>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3">
    <w:name w:val="ListLabel 13"/>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9">
    <w:name w:val="ListLabel 19"/>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8">
    <w:name w:val="ListLabel 28"/>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9">
    <w:name w:val="ListLabel 29"/>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0">
    <w:name w:val="ListLabel 30"/>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1">
    <w:name w:val="ListLabel 31"/>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2">
    <w:name w:val="ListLabel 32"/>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3">
    <w:name w:val="ListLabel 33"/>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4">
    <w:name w:val="ListLabel 34"/>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5">
    <w:name w:val="ListLabel 35"/>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6">
    <w:name w:val="ListLabel 36"/>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7">
    <w:name w:val="ListLabel 37"/>
    <w:qFormat/>
    <w:rPr>
      <w:rFonts w:eastAsia="Times New Roman" w:cs="Times New Roman"/>
      <w:b/>
      <w:i w:val="0"/>
      <w:strike w:val="0"/>
      <w:dstrike w:val="0"/>
      <w:color w:val="000000"/>
      <w:position w:val="0"/>
      <w:sz w:val="23"/>
      <w:szCs w:val="23"/>
      <w:u w:val="none" w:color="000000"/>
      <w:effect w:val="none"/>
      <w:vertAlign w:val="baseline"/>
    </w:rPr>
  </w:style>
  <w:style w:type="character" w:customStyle="1" w:styleId="ListLabel38">
    <w:name w:val="ListLabel 38"/>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9">
    <w:name w:val="ListLabel 39"/>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0">
    <w:name w:val="ListLabel 40"/>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1">
    <w:name w:val="ListLabel 41"/>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2">
    <w:name w:val="ListLabel 42"/>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3">
    <w:name w:val="ListLabel 43"/>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4">
    <w:name w:val="ListLabel 44"/>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5">
    <w:name w:val="ListLabel 45"/>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6">
    <w:name w:val="ListLabel 46"/>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7">
    <w:name w:val="ListLabel 47"/>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8">
    <w:name w:val="ListLabel 48"/>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9">
    <w:name w:val="ListLabel 49"/>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50">
    <w:name w:val="ListLabel 50"/>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51">
    <w:name w:val="ListLabel 51"/>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52">
    <w:name w:val="ListLabel 52"/>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53">
    <w:name w:val="ListLabel 53"/>
    <w:qFormat/>
    <w:rPr>
      <w:rFonts w:eastAsia="Times New Roman" w:cs="Times New Roman"/>
      <w:b w:val="0"/>
      <w:i w:val="0"/>
      <w:strike w:val="0"/>
      <w:dstrike w:val="0"/>
      <w:color w:val="000000"/>
      <w:position w:val="0"/>
      <w:sz w:val="21"/>
      <w:szCs w:val="21"/>
      <w:u w:val="none" w:color="000000"/>
      <w:effect w:val="none"/>
      <w:vertAlign w:val="baseline"/>
    </w:rPr>
  </w:style>
  <w:style w:type="paragraph" w:styleId="Nagwek">
    <w:name w:val="header"/>
    <w:basedOn w:val="Normalny"/>
    <w:next w:val="Tekstpodstawowy"/>
    <w:link w:val="NagwekZnak"/>
    <w:uiPriority w:val="99"/>
    <w:unhideWhenUsed/>
    <w:rsid w:val="00F45EB2"/>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9313C1"/>
    <w:pPr>
      <w:ind w:left="720"/>
      <w:contextualSpacing/>
    </w:pPr>
  </w:style>
  <w:style w:type="paragraph" w:styleId="Tekstdymka">
    <w:name w:val="Balloon Text"/>
    <w:basedOn w:val="Normalny"/>
    <w:link w:val="TekstdymkaZnak"/>
    <w:uiPriority w:val="99"/>
    <w:semiHidden/>
    <w:unhideWhenUsed/>
    <w:qFormat/>
    <w:rsid w:val="0081033C"/>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F45EB2"/>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F5047A"/>
    <w:rPr>
      <w:b/>
      <w:bCs/>
    </w:rPr>
  </w:style>
  <w:style w:type="character" w:customStyle="1" w:styleId="TematkomentarzaZnak">
    <w:name w:val="Temat komentarza Znak"/>
    <w:basedOn w:val="TekstkomentarzaZnak"/>
    <w:link w:val="Tematkomentarza"/>
    <w:uiPriority w:val="99"/>
    <w:semiHidden/>
    <w:rsid w:val="00F504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1C647-D0D5-4AB1-B6C5-751F185C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7521</Words>
  <Characters>45132</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Brochow Brochow</cp:lastModifiedBy>
  <cp:revision>6</cp:revision>
  <cp:lastPrinted>2021-07-28T11:37:00Z</cp:lastPrinted>
  <dcterms:created xsi:type="dcterms:W3CDTF">2022-08-24T11:46:00Z</dcterms:created>
  <dcterms:modified xsi:type="dcterms:W3CDTF">2022-08-29T08:45:00Z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