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67" w:rsidRPr="00A35A67" w:rsidRDefault="00A35A67" w:rsidP="00A05F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Dyrektor </w:t>
      </w:r>
      <w:r w:rsidRPr="00F23B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Gminnej Biblioteki Publicznej w Brochowie </w:t>
      </w:r>
      <w:r w:rsidRPr="00A35A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ogłasza </w:t>
      </w:r>
      <w:r w:rsidR="00DA7C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II </w:t>
      </w:r>
      <w:r w:rsidRPr="00A35A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</w:t>
      </w:r>
      <w:r w:rsidR="00FB25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abór na stanowisko</w:t>
      </w:r>
      <w:r w:rsidR="00970986" w:rsidRPr="00F23B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: Bibliotekarz- Animator</w:t>
      </w:r>
    </w:p>
    <w:p w:rsidR="00A35A67" w:rsidRDefault="00A35A67" w:rsidP="00A3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wykonywania pracy:</w:t>
      </w: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B</w:t>
      </w:r>
      <w:r w:rsidR="00DA7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iblioteka Publiczna w Brochowie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693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ilia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Śladowie</w:t>
      </w:r>
      <w:proofErr w:type="spellEnd"/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5727" w:rsidRDefault="00105727" w:rsidP="00A05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5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</w:t>
      </w:r>
      <w:r w:rsidR="00162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ny </w:t>
      </w:r>
      <w:r w:rsidR="00DA7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zatrudnienia: listopad</w:t>
      </w:r>
      <w:r w:rsidR="00162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5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</w:t>
      </w:r>
    </w:p>
    <w:p w:rsidR="005B3B6F" w:rsidRDefault="005B3B6F" w:rsidP="00A05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składania ofert:</w:t>
      </w:r>
      <w:r w:rsidR="00C641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7C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25.10</w:t>
      </w:r>
      <w:r w:rsidR="00FB2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.2022r </w:t>
      </w:r>
      <w:r w:rsidR="00DA7C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godz.16</w:t>
      </w:r>
      <w:r w:rsidR="00A05F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</w:p>
    <w:p w:rsidR="00A35A67" w:rsidRPr="00A35A67" w:rsidRDefault="00A35A67" w:rsidP="00A3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stanowiska</w:t>
      </w:r>
      <w:r w:rsidR="00FB2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86094" w:rsidRDefault="00BA7869" w:rsidP="00A3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86094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 i prowadzenie zajęć, warsztatów, imprez kulturalnych promujących literaturę, kulturę, naukę oraz aktywizujących środowisko lokalne</w:t>
      </w:r>
    </w:p>
    <w:p w:rsidR="00A35A67" w:rsidRDefault="00A35A67" w:rsidP="00A3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użytkowników biblioteki w zakresie udostępniania zbiorów, informowania</w:t>
      </w: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nich oraz udostępniania zbiorów elektronicznych dostępnych w Internecie</w:t>
      </w:r>
    </w:p>
    <w:p w:rsidR="00886094" w:rsidRPr="00A35A67" w:rsidRDefault="00886094" w:rsidP="00A3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opracowywanie zbiorów bibliotecznych</w:t>
      </w:r>
    </w:p>
    <w:p w:rsidR="00A35A67" w:rsidRDefault="00A35A67" w:rsidP="00A3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bibliotecznej</w:t>
      </w:r>
    </w:p>
    <w:p w:rsidR="00BA7869" w:rsidRDefault="00BA7869" w:rsidP="00A3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scontrum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księgozbioru (kontrola zbiorów bibliotecznych lub archiwalnych, przeprowadzana w oparciu o istniejący inwentarz lub inną pomoc ewidencyjną)</w:t>
      </w:r>
    </w:p>
    <w:p w:rsidR="00BA7869" w:rsidRDefault="00BA7869" w:rsidP="00A3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stan powierzonego mienia</w:t>
      </w:r>
    </w:p>
    <w:p w:rsidR="00BA7869" w:rsidRPr="00A35A67" w:rsidRDefault="00BA7869" w:rsidP="00A3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sprawozdawczość</w:t>
      </w:r>
    </w:p>
    <w:p w:rsidR="00A35A67" w:rsidRPr="00A35A67" w:rsidRDefault="00886094" w:rsidP="00A3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działań poprzez zamieszczanie informacji w środkach masowego przekazu (media, strona internetowa, Facebook)</w:t>
      </w:r>
    </w:p>
    <w:p w:rsidR="00A35A67" w:rsidRPr="00A35A67" w:rsidRDefault="00A35A67" w:rsidP="00A3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lokalnymi i ogólnopolskimi</w:t>
      </w: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instytucjami kultury i edukacji</w:t>
      </w:r>
    </w:p>
    <w:p w:rsidR="00A35A67" w:rsidRPr="00A35A67" w:rsidRDefault="00A35A67" w:rsidP="00A3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współtworzenie dobrej atmosfery w pracy</w:t>
      </w:r>
    </w:p>
    <w:p w:rsidR="00A35A67" w:rsidRPr="00A35A67" w:rsidRDefault="00A35A67" w:rsidP="00A3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="00C87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niezbędne: </w:t>
      </w:r>
    </w:p>
    <w:p w:rsidR="00A35A67" w:rsidRDefault="00852A3F" w:rsidP="00A3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wykształcenie średnie, </w:t>
      </w:r>
      <w:r w:rsidR="00A35A67"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preferowane wykształcenie wyższe humanistyczne, mile widziane bibliotekoznawstwo i informacja naukowa, filologia polska, pedagogika lub pokrewne</w:t>
      </w:r>
    </w:p>
    <w:p w:rsidR="00C8720D" w:rsidRDefault="00C8720D" w:rsidP="00A3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</w:t>
      </w:r>
    </w:p>
    <w:p w:rsidR="00C8720D" w:rsidRDefault="00C8720D" w:rsidP="00A3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wyżej wymienionym stanowisku</w:t>
      </w:r>
    </w:p>
    <w:p w:rsidR="00C8720D" w:rsidRPr="00C8720D" w:rsidRDefault="00C8720D" w:rsidP="00C872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20D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znajomość obsługi komputera, urządzeń multimedialnych i biurowych</w:t>
      </w:r>
    </w:p>
    <w:p w:rsidR="00C8720D" w:rsidRPr="00C8720D" w:rsidRDefault="00C8720D" w:rsidP="00C87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2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dodatkowe: </w:t>
      </w:r>
    </w:p>
    <w:p w:rsidR="00A35A67" w:rsidRPr="00A35A67" w:rsidRDefault="00A35A67" w:rsidP="00A3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wiedza z zakresu literatury polskiej i światowej</w:t>
      </w:r>
    </w:p>
    <w:p w:rsidR="00A35A67" w:rsidRPr="00A35A67" w:rsidRDefault="00A35A67" w:rsidP="00A3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rynku wydawniczego oraz źródeł informacji o książce i literaturze</w:t>
      </w:r>
    </w:p>
    <w:p w:rsidR="00A35A67" w:rsidRPr="00A35A67" w:rsidRDefault="00A35A67" w:rsidP="00A3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z dziećmi, młodzieżą oraz dorosłymi</w:t>
      </w:r>
    </w:p>
    <w:p w:rsidR="00A35A67" w:rsidRPr="00A35A67" w:rsidRDefault="00A35A67" w:rsidP="00A3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animacyjne</w:t>
      </w:r>
    </w:p>
    <w:p w:rsidR="00A35A67" w:rsidRPr="00A35A67" w:rsidRDefault="00A35A67" w:rsidP="00A3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dobrej organizacji pracy samodzielnej i w zespole</w:t>
      </w:r>
    </w:p>
    <w:p w:rsidR="00A35A67" w:rsidRPr="00A35A67" w:rsidRDefault="00A35A67" w:rsidP="00A3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 komunikatywność oraz wysoka kultura osobista</w:t>
      </w:r>
    </w:p>
    <w:p w:rsidR="00A35A67" w:rsidRDefault="00A35A67" w:rsidP="00A3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 i dynamika w działaniu</w:t>
      </w:r>
    </w:p>
    <w:p w:rsidR="00886094" w:rsidRDefault="00886094" w:rsidP="00A3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łatwość nawiązywania kontaktów</w:t>
      </w:r>
    </w:p>
    <w:p w:rsidR="00BA7869" w:rsidRPr="00BA7869" w:rsidRDefault="00886094" w:rsidP="00BA7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stałego podnoszenia kwalifikacji</w:t>
      </w:r>
    </w:p>
    <w:p w:rsidR="00A35A67" w:rsidRPr="00A35A67" w:rsidRDefault="00A35A67" w:rsidP="00A3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="00FB2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A35A67" w:rsidRPr="00A35A67" w:rsidRDefault="00886094" w:rsidP="00A35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ciekawe środowisko pracy</w:t>
      </w:r>
    </w:p>
    <w:p w:rsidR="00A35A67" w:rsidRPr="00A35A67" w:rsidRDefault="00A35A67" w:rsidP="00A35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zatrudnienie w oparciu o umowę o pracę</w:t>
      </w:r>
    </w:p>
    <w:p w:rsidR="00A35A67" w:rsidRPr="00A35A67" w:rsidRDefault="00A35A67" w:rsidP="00A35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 – pełny etat</w:t>
      </w:r>
    </w:p>
    <w:p w:rsidR="00A35A67" w:rsidRPr="00A35A67" w:rsidRDefault="00A35A67" w:rsidP="00A35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rozwoju zawodowego </w:t>
      </w:r>
      <w:r w:rsidR="00886094">
        <w:rPr>
          <w:rFonts w:ascii="Times New Roman" w:eastAsia="Times New Roman" w:hAnsi="Times New Roman" w:cs="Times New Roman"/>
          <w:sz w:val="24"/>
          <w:szCs w:val="24"/>
          <w:lang w:eastAsia="pl-PL"/>
        </w:rPr>
        <w:t>i osobistego</w:t>
      </w:r>
    </w:p>
    <w:p w:rsidR="001F5436" w:rsidRPr="00BA7869" w:rsidRDefault="001F5436" w:rsidP="00A05F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436" w:rsidRPr="00F4181B" w:rsidRDefault="001F5436" w:rsidP="00A3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418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Informacje o terminie i miejscu składania dokumentów</w:t>
      </w:r>
    </w:p>
    <w:p w:rsidR="00C6413B" w:rsidRDefault="00A35A67" w:rsidP="00A3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5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zainteresowane prosimy o</w:t>
      </w:r>
      <w:r w:rsidR="001057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złożenie </w:t>
      </w:r>
      <w:r w:rsidR="00C64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następujących dokumentów:</w:t>
      </w:r>
    </w:p>
    <w:p w:rsidR="00C6413B" w:rsidRPr="00C6413B" w:rsidRDefault="00105727" w:rsidP="00C64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3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64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urriculum vitae </w:t>
      </w:r>
      <w:r w:rsidR="00EE2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13B">
        <w:rPr>
          <w:rFonts w:ascii="Times New Roman" w:eastAsia="Times New Roman" w:hAnsi="Times New Roman" w:cs="Times New Roman"/>
          <w:sz w:val="24"/>
          <w:szCs w:val="24"/>
          <w:lang w:eastAsia="pl-PL"/>
        </w:rPr>
        <w:t>(CV)</w:t>
      </w:r>
    </w:p>
    <w:p w:rsidR="00C6413B" w:rsidRDefault="00105727" w:rsidP="00C64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3B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</w:t>
      </w:r>
      <w:r w:rsidR="00C6413B" w:rsidRPr="00C6413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C6413B" w:rsidRDefault="00C6413B" w:rsidP="00C64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 i kwalifikacje</w:t>
      </w:r>
    </w:p>
    <w:p w:rsidR="00EE29F8" w:rsidRPr="00E71D62" w:rsidRDefault="00EE29F8" w:rsidP="00C64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F41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treści: </w:t>
      </w:r>
      <w:r w:rsidRPr="00E71D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„Oświadczam, </w:t>
      </w:r>
      <w:r w:rsidR="00F4181B" w:rsidRPr="00E71D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ż</w:t>
      </w:r>
      <w:r w:rsidRPr="00E71D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 posiadam pełną zdolność do czynności prawnych oraz korzystam z pełni praw publicznych” </w:t>
      </w:r>
    </w:p>
    <w:p w:rsidR="00EE29F8" w:rsidRDefault="00EE29F8" w:rsidP="00F4181B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F41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zgodę na przetwarzanie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E29F8" w:rsidRPr="00EE29F8" w:rsidRDefault="007E5644" w:rsidP="001C0693">
      <w:pPr>
        <w:pStyle w:val="Akapitzlist"/>
        <w:jc w:val="both"/>
        <w:rPr>
          <w:u w:val="single"/>
        </w:rPr>
      </w:pPr>
      <w:r>
        <w:rPr>
          <w:u w:val="single"/>
        </w:rPr>
        <w:t xml:space="preserve"> </w:t>
      </w:r>
    </w:p>
    <w:p w:rsidR="003A7741" w:rsidRPr="003A7741" w:rsidRDefault="00E71D62" w:rsidP="003A7741">
      <w:pPr>
        <w:pStyle w:val="Akapitzlist"/>
        <w:jc w:val="both"/>
        <w:rPr>
          <w:i/>
        </w:rPr>
      </w:pPr>
      <w:r>
        <w:rPr>
          <w:i/>
        </w:rPr>
        <w:t>„</w:t>
      </w:r>
      <w:r w:rsidR="00EE29F8" w:rsidRPr="00E71D62">
        <w:rPr>
          <w:i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>
        <w:rPr>
          <w:i/>
        </w:rPr>
        <w:t>”</w:t>
      </w:r>
    </w:p>
    <w:p w:rsidR="00EE29F8" w:rsidRDefault="00EE29F8" w:rsidP="001C069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41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aplikacyjne</w:t>
      </w:r>
      <w:r w:rsidR="00F41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CV, list motywacyjny</w:t>
      </w:r>
      <w:r w:rsidR="00DA7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kopie dokumentów potwierdzających wykształcenie</w:t>
      </w:r>
      <w:r w:rsidR="00F41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2 oświadczenia muszą być własnoręcznie podpisane i przekazane w </w:t>
      </w:r>
      <w:r w:rsidR="00F4181B" w:rsidRPr="000F0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zamkniętej kopercie </w:t>
      </w:r>
      <w:r w:rsidR="00F41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4181B" w:rsidRPr="000F0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</w:t>
      </w:r>
      <w:r w:rsidR="001C0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F41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dopiskiem „Nabór na stanowisko bibliotekarz-animator” w Gminnej Bi</w:t>
      </w:r>
      <w:r w:rsidR="007E5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bliotece Publicznej w Brochowie </w:t>
      </w:r>
      <w:r w:rsidR="00F41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adres</w:t>
      </w:r>
      <w:r w:rsidR="001C0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biblioteki</w:t>
      </w:r>
      <w:r w:rsidR="00F41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Brochów 27, 05-088 Brochów </w:t>
      </w:r>
      <w:r w:rsidR="00DA7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 25</w:t>
      </w:r>
      <w:bookmarkStart w:id="0" w:name="_GoBack"/>
      <w:bookmarkEnd w:id="0"/>
      <w:r w:rsidR="00DA7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</w:t>
      </w:r>
      <w:r w:rsidR="00F4181B" w:rsidRPr="00335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="00FB2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</w:t>
      </w:r>
      <w:r w:rsidR="00F4181B" w:rsidRPr="00335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 </w:t>
      </w:r>
      <w:r w:rsidR="00852A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godz. 18</w:t>
      </w:r>
      <w:r w:rsidR="00F4181B" w:rsidRPr="007E5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="00FB2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352B5" w:rsidRPr="007E5644" w:rsidRDefault="001C0693" w:rsidP="00E71D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5644">
        <w:rPr>
          <w:rFonts w:ascii="Times New Roman" w:hAnsi="Times New Roman" w:cs="Times New Roman"/>
          <w:sz w:val="24"/>
          <w:szCs w:val="24"/>
        </w:rPr>
        <w:t xml:space="preserve">Aplikacje, które wpłyną do Biblioteki po wyżej określonym terminie nie będą rozpatrywane. </w:t>
      </w:r>
    </w:p>
    <w:p w:rsidR="00E71D62" w:rsidRPr="00FB25AB" w:rsidRDefault="00E71D62" w:rsidP="00E7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2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Wybór kandydata:</w:t>
      </w:r>
    </w:p>
    <w:p w:rsidR="001F5436" w:rsidRPr="001F5436" w:rsidRDefault="001F5436" w:rsidP="001F543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43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spełniają wymagania formalne</w:t>
      </w:r>
      <w:r w:rsidR="00335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ogłoszeniu</w:t>
      </w:r>
      <w:r w:rsidRPr="001F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zostaną powiadomione telefonicznie o terminie </w:t>
      </w:r>
      <w:r w:rsidR="00335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miejscu </w:t>
      </w:r>
      <w:r w:rsidRPr="001F5436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kwalifikacyjnej</w:t>
      </w:r>
      <w:r w:rsidR="003352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F5436" w:rsidRPr="001F5436" w:rsidRDefault="001F5436" w:rsidP="001F543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BIP na stronie internetowej biblioteki </w:t>
      </w:r>
      <w:hyperlink r:id="rId5" w:history="1">
        <w:r w:rsidRPr="001F543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www.biblioteka.brochow.pl</w:t>
        </w:r>
      </w:hyperlink>
    </w:p>
    <w:p w:rsidR="001F5436" w:rsidRDefault="001F5436" w:rsidP="001F543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43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Gminnej Biblioteki Publicznej w Brochowie zastrzega sobie prawo do powiadomienia o zakwalifikowaniu do dalszych etapów naboru jedynie wybranych kandydatów, a także do niewyłonienia kandydatury do zatrudnienia</w:t>
      </w:r>
      <w:r w:rsidR="00FB25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5436" w:rsidRPr="00FB25AB" w:rsidRDefault="001F5436" w:rsidP="001F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 końcowe:</w:t>
      </w:r>
    </w:p>
    <w:p w:rsidR="007E5644" w:rsidRPr="00231572" w:rsidRDefault="003352B5" w:rsidP="00E71D62">
      <w:p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B25AB">
        <w:rPr>
          <w:rFonts w:ascii="Times New Roman" w:hAnsi="Times New Roman" w:cs="Times New Roman"/>
          <w:sz w:val="24"/>
          <w:szCs w:val="24"/>
        </w:rPr>
        <w:t xml:space="preserve">W przypadku wygrania naboru, dokumenty aplikacyjne zostaną dołączone do akt osobowych i będą przechowywane przez okres przewidziany dla dokumentacji pracowniczej. Pozostali kandydaci, którzy nie zostali zatrudnieni mają prawo do odbioru dokumentów aplikacyjnych w okresie do 6 miesięcy od daty zakończenia naboru. Po tym czasie dokumenty aplikacyjne ulegną zniszczeniu w </w:t>
      </w:r>
      <w:r w:rsidR="00231572">
        <w:rPr>
          <w:rFonts w:ascii="Times New Roman" w:hAnsi="Times New Roman" w:cs="Times New Roman"/>
          <w:sz w:val="24"/>
          <w:szCs w:val="24"/>
        </w:rPr>
        <w:t>sposób mechaniczny</w:t>
      </w:r>
    </w:p>
    <w:p w:rsidR="00FB25AB" w:rsidRDefault="00E71D62" w:rsidP="00FB25AB">
      <w:p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</w:rPr>
      </w:pPr>
      <w:r w:rsidRPr="00FB25AB">
        <w:rPr>
          <w:rStyle w:val="Pogrubienie"/>
          <w:rFonts w:ascii="Times New Roman" w:hAnsi="Times New Roman" w:cs="Times New Roman"/>
        </w:rPr>
        <w:lastRenderedPageBreak/>
        <w:t>K</w:t>
      </w:r>
      <w:r w:rsidR="0074569C">
        <w:rPr>
          <w:rStyle w:val="Pogrubienie"/>
          <w:rFonts w:ascii="Times New Roman" w:hAnsi="Times New Roman" w:cs="Times New Roman"/>
        </w:rPr>
        <w:t>lauzula informacyjna – kandydata</w:t>
      </w:r>
      <w:r w:rsidRPr="00FB25AB">
        <w:rPr>
          <w:rStyle w:val="Pogrubienie"/>
          <w:rFonts w:ascii="Times New Roman" w:hAnsi="Times New Roman" w:cs="Times New Roman"/>
        </w:rPr>
        <w:t xml:space="preserve"> do pracy</w:t>
      </w:r>
    </w:p>
    <w:p w:rsidR="007E5644" w:rsidRPr="00FB25AB" w:rsidRDefault="00E71D62" w:rsidP="00FB25A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FB25AB">
        <w:rPr>
          <w:rFonts w:ascii="Times New Roman" w:hAnsi="Times New Roman" w:cs="Times New Roman"/>
        </w:rPr>
        <w:br/>
        <w:t>Zgodnie z art. 13 ogólnego rozporządzenia o ochronie danych osobowych z dnia 27 kwietnia 2016 r. (Dz. Urz. UE L 119 z 04.05.2016) informuje się, iż:</w:t>
      </w:r>
      <w:r w:rsidRPr="00FB25AB">
        <w:rPr>
          <w:rFonts w:ascii="Times New Roman" w:hAnsi="Times New Roman" w:cs="Times New Roman"/>
        </w:rPr>
        <w:br/>
        <w:t>1. Administratore</w:t>
      </w:r>
      <w:r w:rsidR="007E5644" w:rsidRPr="00FB25AB">
        <w:rPr>
          <w:rFonts w:ascii="Times New Roman" w:hAnsi="Times New Roman" w:cs="Times New Roman"/>
        </w:rPr>
        <w:t xml:space="preserve">m danych osobowych jest: </w:t>
      </w:r>
      <w:r w:rsidR="007E5644" w:rsidRPr="00FB25AB">
        <w:rPr>
          <w:rFonts w:ascii="Times New Roman" w:hAnsi="Times New Roman" w:cs="Times New Roman"/>
          <w:b/>
        </w:rPr>
        <w:t>Gminna</w:t>
      </w:r>
      <w:r w:rsidRPr="00FB25AB">
        <w:rPr>
          <w:rFonts w:ascii="Times New Roman" w:hAnsi="Times New Roman" w:cs="Times New Roman"/>
          <w:b/>
        </w:rPr>
        <w:t xml:space="preserve"> Biblioteka </w:t>
      </w:r>
      <w:r w:rsidR="007E5644" w:rsidRPr="00FB25AB">
        <w:rPr>
          <w:rFonts w:ascii="Times New Roman" w:hAnsi="Times New Roman" w:cs="Times New Roman"/>
          <w:b/>
        </w:rPr>
        <w:t>Publiczna w Brochowie</w:t>
      </w:r>
      <w:r w:rsidRPr="00FB25AB">
        <w:rPr>
          <w:rFonts w:ascii="Times New Roman" w:hAnsi="Times New Roman" w:cs="Times New Roman"/>
          <w:b/>
        </w:rPr>
        <w:t xml:space="preserve">,  </w:t>
      </w:r>
      <w:r w:rsidR="00B8407C" w:rsidRPr="00FB25AB">
        <w:rPr>
          <w:rFonts w:ascii="Times New Roman" w:hAnsi="Times New Roman" w:cs="Times New Roman"/>
          <w:b/>
        </w:rPr>
        <w:t>adres</w:t>
      </w:r>
      <w:r w:rsidR="007E5644" w:rsidRPr="00FB25AB">
        <w:rPr>
          <w:rFonts w:ascii="Times New Roman" w:hAnsi="Times New Roman" w:cs="Times New Roman"/>
          <w:b/>
        </w:rPr>
        <w:t>: Brochów 27 05-088 Brochów</w:t>
      </w:r>
      <w:r w:rsidR="00B8407C" w:rsidRPr="00FB25AB">
        <w:rPr>
          <w:rFonts w:ascii="Times New Roman" w:hAnsi="Times New Roman" w:cs="Times New Roman"/>
          <w:b/>
        </w:rPr>
        <w:t xml:space="preserve"> </w:t>
      </w:r>
      <w:r w:rsidRPr="00FB25AB">
        <w:rPr>
          <w:rFonts w:ascii="Times New Roman" w:hAnsi="Times New Roman" w:cs="Times New Roman"/>
          <w:b/>
        </w:rPr>
        <w:t xml:space="preserve">, tel.: </w:t>
      </w:r>
      <w:r w:rsidR="007E5644" w:rsidRPr="00FB25AB">
        <w:rPr>
          <w:rFonts w:ascii="Times New Roman" w:hAnsi="Times New Roman" w:cs="Times New Roman"/>
          <w:b/>
        </w:rPr>
        <w:t>505955437</w:t>
      </w:r>
    </w:p>
    <w:p w:rsidR="00D37F29" w:rsidRDefault="00E71D62" w:rsidP="00FB25AB">
      <w:pPr>
        <w:rPr>
          <w:rFonts w:ascii="Times New Roman" w:hAnsi="Times New Roman" w:cs="Times New Roman"/>
        </w:rPr>
      </w:pPr>
      <w:r w:rsidRPr="00FB25AB">
        <w:rPr>
          <w:rFonts w:ascii="Times New Roman" w:hAnsi="Times New Roman" w:cs="Times New Roman"/>
        </w:rPr>
        <w:t xml:space="preserve">2. Administrator wyznaczył Inspektora Ochrony Danych Osobowych z którym można skontaktować się poprzez e-mail </w:t>
      </w:r>
      <w:hyperlink r:id="rId6" w:history="1">
        <w:r w:rsidR="007E5644" w:rsidRPr="00FB25AB">
          <w:rPr>
            <w:rStyle w:val="Hipercze"/>
            <w:rFonts w:ascii="Times New Roman" w:hAnsi="Times New Roman" w:cs="Times New Roman"/>
          </w:rPr>
          <w:t>ochrona.danych@brochow.pl</w:t>
        </w:r>
      </w:hyperlink>
      <w:r w:rsidR="007E5644" w:rsidRPr="00FB25AB">
        <w:rPr>
          <w:rFonts w:ascii="Times New Roman" w:hAnsi="Times New Roman" w:cs="Times New Roman"/>
          <w:color w:val="0000CC"/>
        </w:rPr>
        <w:t xml:space="preserve"> </w:t>
      </w:r>
      <w:r w:rsidRPr="00FB25AB">
        <w:rPr>
          <w:rFonts w:ascii="Times New Roman" w:hAnsi="Times New Roman" w:cs="Times New Roman"/>
        </w:rPr>
        <w:t>w każdej sprawie dotyczącej przetwarzania Pani/Pana danych osobowych.</w:t>
      </w:r>
      <w:r w:rsidRPr="00FB25AB">
        <w:rPr>
          <w:rFonts w:ascii="Times New Roman" w:hAnsi="Times New Roman" w:cs="Times New Roman"/>
        </w:rPr>
        <w:br/>
        <w:t>3. Pani/Pana dane osobowe przetwarzane będą w celu przeprowadzenia rekrutacji na stanowisko pracy na jakie Pani/Pan złożyła dokumenty  na podstawie art. 6 ust. 1 lit. a i  c ogólnego rozporządzenia o ochronie danych osobowych z dnia 27 kwietnia 2016 r. w celu przetwarzania danych kontaktowych dla potrzeb rekrutacji na podstawie zgody na przetwarzanie danych w określonym celu.</w:t>
      </w:r>
      <w:r w:rsidRPr="00FB25AB">
        <w:rPr>
          <w:rFonts w:ascii="Times New Roman" w:hAnsi="Times New Roman" w:cs="Times New Roman"/>
        </w:rPr>
        <w:br/>
        <w:t>4. Pani/Pana dane osobowe przechowywane będą przez okres wynikający z przepisów prawa.</w:t>
      </w:r>
      <w:r w:rsidRPr="00FB25AB">
        <w:rPr>
          <w:rFonts w:ascii="Times New Roman" w:hAnsi="Times New Roman" w:cs="Times New Roman"/>
        </w:rPr>
        <w:br/>
        <w:t>5. Pani/Pana nie będą przekazywane do państwa trzeciego/organizacji międzynarodowej.</w:t>
      </w:r>
      <w:r w:rsidRPr="00FB25AB">
        <w:rPr>
          <w:rFonts w:ascii="Times New Roman" w:hAnsi="Times New Roman" w:cs="Times New Roman"/>
        </w:rPr>
        <w:br/>
        <w:t>6. Posiada Pani/Pan prawo dostępu do treści swoich danych 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  <w:r w:rsidRPr="00FB25AB">
        <w:rPr>
          <w:rFonts w:ascii="Times New Roman" w:hAnsi="Times New Roman" w:cs="Times New Roman"/>
        </w:rPr>
        <w:br/>
        <w:t>7. Przysługuje Pani/Panu prawo wniesienia skargi do Prezesa Urzędu Ochrony Danych Osobowych, gdy uzna Pani/Pana, iż przetwarzanie danych osobowych dotyczących Pani/Pana, narusza przepisy ogólnego rozporządzenia o ochronie danych osobowych z dnia 27 kwietnia 2016 r.</w:t>
      </w:r>
      <w:r w:rsidRPr="00FB25AB">
        <w:rPr>
          <w:rFonts w:ascii="Times New Roman" w:hAnsi="Times New Roman" w:cs="Times New Roman"/>
        </w:rPr>
        <w:br/>
        <w:t>8. 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administratora przez przepisy prawa.</w:t>
      </w:r>
      <w:r w:rsidRPr="00FB25AB">
        <w:rPr>
          <w:rFonts w:ascii="Times New Roman" w:hAnsi="Times New Roman" w:cs="Times New Roman"/>
        </w:rPr>
        <w:br/>
        <w:t>9.   Pani/Pana dane osobowe nie będą podlegały procesowi zautomatyzowanego podejmowania decyzji oraz profilowaniu.</w:t>
      </w:r>
      <w:r w:rsidRPr="00FB25AB">
        <w:rPr>
          <w:rFonts w:ascii="Times New Roman" w:hAnsi="Times New Roman" w:cs="Times New Roman"/>
        </w:rPr>
        <w:br/>
        <w:t>10. Podanie przez Panią/Pana danych osobowych wynikających z przepisów prawa  jest obowiązkowe natomiast danych fakultatywnych jest dobrowolne. Konsekwencją nie podania przez Panią/Pana obowiązkowych danych osobowych będzie brak możliwości uczestnictwa w procesie rekrutacji w celu nawiązania stosunku pracy.</w:t>
      </w:r>
    </w:p>
    <w:p w:rsidR="00B82367" w:rsidRDefault="00B82367" w:rsidP="00FB25AB">
      <w:pPr>
        <w:rPr>
          <w:rFonts w:ascii="Times New Roman" w:hAnsi="Times New Roman" w:cs="Times New Roman"/>
        </w:rPr>
      </w:pPr>
    </w:p>
    <w:p w:rsidR="00B82367" w:rsidRDefault="00B82367" w:rsidP="00FB25AB">
      <w:pPr>
        <w:rPr>
          <w:rFonts w:ascii="Times New Roman" w:hAnsi="Times New Roman" w:cs="Times New Roman"/>
        </w:rPr>
      </w:pPr>
    </w:p>
    <w:p w:rsidR="00B82367" w:rsidRDefault="00B82367" w:rsidP="00FB25AB">
      <w:pPr>
        <w:rPr>
          <w:rFonts w:ascii="Times New Roman" w:hAnsi="Times New Roman" w:cs="Times New Roman"/>
        </w:rPr>
      </w:pPr>
    </w:p>
    <w:p w:rsidR="00B82367" w:rsidRDefault="00B82367" w:rsidP="00B823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B82367" w:rsidRPr="00FB25AB" w:rsidRDefault="00B82367" w:rsidP="00B823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Data/ podpis</w:t>
      </w:r>
    </w:p>
    <w:sectPr w:rsidR="00B82367" w:rsidRPr="00FB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688"/>
    <w:multiLevelType w:val="multilevel"/>
    <w:tmpl w:val="BD06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384A"/>
    <w:multiLevelType w:val="hybridMultilevel"/>
    <w:tmpl w:val="52F4F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CEA"/>
    <w:multiLevelType w:val="multilevel"/>
    <w:tmpl w:val="37C6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C3A1F"/>
    <w:multiLevelType w:val="multilevel"/>
    <w:tmpl w:val="F67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472B2"/>
    <w:multiLevelType w:val="hybridMultilevel"/>
    <w:tmpl w:val="EDB03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67"/>
    <w:rsid w:val="000F050A"/>
    <w:rsid w:val="00105727"/>
    <w:rsid w:val="00123CA2"/>
    <w:rsid w:val="001629AE"/>
    <w:rsid w:val="001C0693"/>
    <w:rsid w:val="001F5436"/>
    <w:rsid w:val="00231572"/>
    <w:rsid w:val="002A53B7"/>
    <w:rsid w:val="002E7500"/>
    <w:rsid w:val="003352B5"/>
    <w:rsid w:val="003A7741"/>
    <w:rsid w:val="004370B6"/>
    <w:rsid w:val="005B3B6F"/>
    <w:rsid w:val="0074569C"/>
    <w:rsid w:val="007E5644"/>
    <w:rsid w:val="00852A3F"/>
    <w:rsid w:val="00886094"/>
    <w:rsid w:val="00970986"/>
    <w:rsid w:val="00975894"/>
    <w:rsid w:val="009D3DB2"/>
    <w:rsid w:val="00A05F2E"/>
    <w:rsid w:val="00A1009D"/>
    <w:rsid w:val="00A35A67"/>
    <w:rsid w:val="00B41C2B"/>
    <w:rsid w:val="00B82367"/>
    <w:rsid w:val="00B8407C"/>
    <w:rsid w:val="00BA7869"/>
    <w:rsid w:val="00C6413B"/>
    <w:rsid w:val="00C8720D"/>
    <w:rsid w:val="00D37F29"/>
    <w:rsid w:val="00D428E6"/>
    <w:rsid w:val="00DA7CAE"/>
    <w:rsid w:val="00E71D62"/>
    <w:rsid w:val="00EE29F8"/>
    <w:rsid w:val="00F23B02"/>
    <w:rsid w:val="00F4181B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4E5C"/>
  <w15:docId w15:val="{A56F6B80-A0F2-4127-B0F6-9A840ED2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5A6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543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8720D"/>
    <w:rPr>
      <w:i/>
      <w:iCs/>
    </w:rPr>
  </w:style>
  <w:style w:type="character" w:styleId="Pogrubienie">
    <w:name w:val="Strong"/>
    <w:basedOn w:val="Domylnaczcionkaakapitu"/>
    <w:uiPriority w:val="22"/>
    <w:qFormat/>
    <w:rsid w:val="00E71D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.danych@brochow.pl" TargetMode="External"/><Relationship Id="rId5" Type="http://schemas.openxmlformats.org/officeDocument/2006/relationships/hyperlink" Target="http://www.biblioteka.bro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17</cp:revision>
  <cp:lastPrinted>2022-06-13T09:18:00Z</cp:lastPrinted>
  <dcterms:created xsi:type="dcterms:W3CDTF">2022-06-10T11:22:00Z</dcterms:created>
  <dcterms:modified xsi:type="dcterms:W3CDTF">2022-10-13T12:42:00Z</dcterms:modified>
</cp:coreProperties>
</file>