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noProof/>
          <w:color w:val="404040"/>
          <w:sz w:val="16"/>
          <w:szCs w:val="16"/>
          <w:lang w:eastAsia="pl-PL"/>
        </w:rPr>
        <w:drawing>
          <wp:inline distT="0" distB="0" distL="0" distR="0">
            <wp:extent cx="5572125" cy="590550"/>
            <wp:effectExtent l="0" t="0" r="9525" b="0"/>
            <wp:docPr id="1" name="Obraz 1" descr="http://brochow.bip.org.pl/obrazy/logotyp_mjwpu_o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ochow.bip.org.pl/obrazy/logotyp_mjwpu_os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Brochów, dnia </w:t>
      </w:r>
      <w:r w:rsidR="00460B43">
        <w:rPr>
          <w:rFonts w:eastAsia="Times New Roman" w:cstheme="minorHAnsi"/>
          <w:lang w:eastAsia="pl-PL"/>
        </w:rPr>
        <w:t>2</w:t>
      </w:r>
      <w:r w:rsidR="001719B5">
        <w:rPr>
          <w:rFonts w:eastAsia="Times New Roman" w:cstheme="minorHAnsi"/>
          <w:lang w:eastAsia="pl-PL"/>
        </w:rPr>
        <w:t>4</w:t>
      </w:r>
      <w:r w:rsidR="00460B43">
        <w:rPr>
          <w:rFonts w:eastAsia="Times New Roman" w:cstheme="minorHAnsi"/>
          <w:lang w:eastAsia="pl-PL"/>
        </w:rPr>
        <w:t xml:space="preserve"> października</w:t>
      </w:r>
      <w:r w:rsidRPr="001F5C20">
        <w:rPr>
          <w:rFonts w:eastAsia="Times New Roman" w:cstheme="minorHAnsi"/>
          <w:lang w:eastAsia="pl-PL"/>
        </w:rPr>
        <w:t xml:space="preserve"> </w:t>
      </w:r>
      <w:r w:rsidR="00460B43">
        <w:rPr>
          <w:rFonts w:eastAsia="Times New Roman" w:cstheme="minorHAnsi"/>
          <w:lang w:eastAsia="pl-PL"/>
        </w:rPr>
        <w:t>2</w:t>
      </w:r>
      <w:r w:rsidRPr="001F5C20">
        <w:rPr>
          <w:rFonts w:eastAsia="Times New Roman" w:cstheme="minorHAnsi"/>
          <w:lang w:eastAsia="pl-PL"/>
        </w:rPr>
        <w:t>0</w:t>
      </w:r>
      <w:r w:rsidR="003567EE" w:rsidRPr="001F5C20">
        <w:rPr>
          <w:rFonts w:eastAsia="Times New Roman" w:cstheme="minorHAnsi"/>
          <w:lang w:eastAsia="pl-PL"/>
        </w:rPr>
        <w:t>22</w:t>
      </w:r>
      <w:r w:rsidRPr="001F5C20">
        <w:rPr>
          <w:rFonts w:eastAsia="Times New Roman" w:cstheme="minorHAnsi"/>
          <w:lang w:eastAsia="pl-PL"/>
        </w:rPr>
        <w:t>r.</w:t>
      </w:r>
    </w:p>
    <w:p w:rsidR="00652C57" w:rsidRPr="001719B5" w:rsidRDefault="001719B5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1719B5">
        <w:rPr>
          <w:rFonts w:eastAsia="Times New Roman" w:cstheme="minorHAnsi"/>
          <w:color w:val="FF0000"/>
          <w:lang w:eastAsia="pl-PL"/>
        </w:rPr>
        <w:t>GMINA BROCHOW</w:t>
      </w:r>
    </w:p>
    <w:p w:rsidR="00652C57" w:rsidRPr="001719B5" w:rsidRDefault="001719B5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1719B5">
        <w:rPr>
          <w:rFonts w:eastAsia="Times New Roman" w:cstheme="minorHAnsi"/>
          <w:color w:val="FF0000"/>
          <w:lang w:eastAsia="pl-PL"/>
        </w:rPr>
        <w:t>05-088 Brochów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ZP.273.</w:t>
      </w:r>
      <w:r w:rsidR="00460B43">
        <w:rPr>
          <w:rFonts w:eastAsia="Times New Roman" w:cstheme="minorHAnsi"/>
          <w:lang w:eastAsia="pl-PL"/>
        </w:rPr>
        <w:t>15</w:t>
      </w:r>
      <w:r w:rsidRPr="001F5C20">
        <w:rPr>
          <w:rFonts w:eastAsia="Times New Roman" w:cstheme="minorHAnsi"/>
          <w:lang w:eastAsia="pl-PL"/>
        </w:rPr>
        <w:t>.20</w:t>
      </w:r>
      <w:r w:rsidR="003567EE" w:rsidRPr="001F5C20">
        <w:rPr>
          <w:rFonts w:eastAsia="Times New Roman" w:cstheme="minorHAnsi"/>
          <w:lang w:eastAsia="pl-PL"/>
        </w:rPr>
        <w:t>22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  </w:t>
      </w:r>
    </w:p>
    <w:p w:rsidR="00117A0C" w:rsidRPr="001F5C20" w:rsidRDefault="00117A0C" w:rsidP="00117A0C">
      <w:pPr>
        <w:spacing w:after="100" w:afterAutospacing="1" w:line="240" w:lineRule="auto"/>
        <w:jc w:val="center"/>
        <w:rPr>
          <w:rFonts w:eastAsia="Times New Roman" w:cstheme="minorHAnsi"/>
          <w:b/>
          <w:color w:val="212529"/>
          <w:sz w:val="28"/>
          <w:szCs w:val="28"/>
          <w:lang w:eastAsia="pl-PL"/>
        </w:rPr>
      </w:pPr>
      <w:r w:rsidRPr="001F5C20">
        <w:rPr>
          <w:rFonts w:eastAsia="Times New Roman" w:cstheme="minorHAnsi"/>
          <w:b/>
          <w:color w:val="212529"/>
          <w:sz w:val="28"/>
          <w:szCs w:val="28"/>
          <w:lang w:eastAsia="pl-PL"/>
        </w:rPr>
        <w:t>Informacja z otwarcia ofert</w:t>
      </w:r>
    </w:p>
    <w:p w:rsidR="00117A0C" w:rsidRPr="001F5C20" w:rsidRDefault="00117A0C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b/>
          <w:bCs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b/>
          <w:bCs/>
          <w:lang w:eastAsia="pl-PL"/>
        </w:rPr>
        <w:t> </w:t>
      </w: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                Gmina Brochów informuje, że w wyniku prowadzonego postępowania o udzielenie zamówienia publicznego o wartości szacunkowej nieprzekraczającej </w:t>
      </w:r>
      <w:r w:rsidR="00117A0C" w:rsidRPr="001F5C20">
        <w:rPr>
          <w:rFonts w:eastAsia="Times New Roman" w:cstheme="minorHAnsi"/>
          <w:lang w:eastAsia="pl-PL"/>
        </w:rPr>
        <w:t>1</w:t>
      </w:r>
      <w:r w:rsidRPr="001F5C20">
        <w:rPr>
          <w:rFonts w:eastAsia="Times New Roman" w:cstheme="minorHAnsi"/>
          <w:lang w:eastAsia="pl-PL"/>
        </w:rPr>
        <w:t xml:space="preserve">30.000 </w:t>
      </w:r>
      <w:r w:rsidR="00117A0C" w:rsidRPr="001F5C20">
        <w:rPr>
          <w:rFonts w:eastAsia="Times New Roman" w:cstheme="minorHAnsi"/>
          <w:lang w:eastAsia="pl-PL"/>
        </w:rPr>
        <w:t>złotych</w:t>
      </w:r>
      <w:r w:rsidRPr="001F5C20">
        <w:rPr>
          <w:rFonts w:eastAsia="Times New Roman" w:cstheme="minorHAnsi"/>
          <w:lang w:eastAsia="pl-PL"/>
        </w:rPr>
        <w:t xml:space="preserve"> pod nazwą:</w:t>
      </w:r>
    </w:p>
    <w:p w:rsidR="003567EE" w:rsidRPr="001F5C20" w:rsidRDefault="003567EE" w:rsidP="003567EE">
      <w:pPr>
        <w:jc w:val="center"/>
        <w:rPr>
          <w:rFonts w:cstheme="minorHAnsi"/>
          <w:b/>
          <w:i/>
        </w:rPr>
      </w:pPr>
      <w:r w:rsidRPr="001F5C20">
        <w:rPr>
          <w:rFonts w:cstheme="minorHAnsi"/>
          <w:b/>
          <w:i/>
        </w:rPr>
        <w:t>„</w:t>
      </w:r>
      <w:r w:rsidR="00460B43">
        <w:rPr>
          <w:rFonts w:cstheme="minorHAnsi"/>
          <w:b/>
          <w:i/>
        </w:rPr>
        <w:t>Cyfrowa Gmina</w:t>
      </w:r>
      <w:r w:rsidRPr="001F5C20">
        <w:rPr>
          <w:rFonts w:cstheme="minorHAnsi"/>
          <w:b/>
          <w:i/>
        </w:rPr>
        <w:t>”</w:t>
      </w:r>
    </w:p>
    <w:p w:rsidR="006E740D" w:rsidRPr="001F5C20" w:rsidRDefault="003567EE" w:rsidP="003567EE">
      <w:pPr>
        <w:shd w:val="clear" w:color="auto" w:fill="FFFFFF"/>
        <w:spacing w:before="90" w:after="0" w:line="240" w:lineRule="auto"/>
        <w:ind w:left="90" w:right="90"/>
        <w:jc w:val="center"/>
        <w:rPr>
          <w:rFonts w:eastAsia="Times New Roman" w:cstheme="minorHAnsi"/>
          <w:bCs/>
          <w:i/>
          <w:iCs/>
          <w:lang w:eastAsia="pl-PL"/>
        </w:rPr>
      </w:pPr>
      <w:r w:rsidRPr="001F5C20">
        <w:rPr>
          <w:rFonts w:cstheme="minorHAnsi"/>
        </w:rPr>
        <w:t>realizowanego w ramach Programu Operacyjnego Polska Cyfrowa na lata 2014-2020 Osi Priorytetowej 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87235E" w:rsidRPr="001F5C20" w:rsidRDefault="0087235E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</w:p>
    <w:p w:rsidR="0087235E" w:rsidRPr="001F5C20" w:rsidRDefault="00117A0C" w:rsidP="001F5C20">
      <w:pPr>
        <w:spacing w:after="0"/>
        <w:ind w:left="90"/>
        <w:rPr>
          <w:rFonts w:cstheme="minorHAnsi"/>
        </w:rPr>
      </w:pPr>
      <w:r w:rsidRPr="001F5C20">
        <w:rPr>
          <w:rFonts w:cstheme="minorHAnsi"/>
          <w:color w:val="212529"/>
        </w:rPr>
        <w:t xml:space="preserve">w dniu </w:t>
      </w:r>
      <w:r w:rsidR="00460B43">
        <w:rPr>
          <w:rFonts w:cstheme="minorHAnsi"/>
          <w:color w:val="212529"/>
        </w:rPr>
        <w:t>20</w:t>
      </w:r>
      <w:r w:rsidRPr="001F5C20">
        <w:rPr>
          <w:rFonts w:cstheme="minorHAnsi"/>
          <w:color w:val="212529"/>
        </w:rPr>
        <w:t>.</w:t>
      </w:r>
      <w:r w:rsidR="00460B43">
        <w:rPr>
          <w:rFonts w:cstheme="minorHAnsi"/>
          <w:color w:val="212529"/>
        </w:rPr>
        <w:t>1</w:t>
      </w:r>
      <w:r w:rsidRPr="001F5C20">
        <w:rPr>
          <w:rFonts w:cstheme="minorHAnsi"/>
          <w:color w:val="212529"/>
        </w:rPr>
        <w:t>0.2022 r. o godz. 1</w:t>
      </w:r>
      <w:r w:rsidR="00460B43">
        <w:rPr>
          <w:rFonts w:cstheme="minorHAnsi"/>
          <w:color w:val="212529"/>
        </w:rPr>
        <w:t>2:00 w siedzibie Zamawiającego otwarcia ofert d</w:t>
      </w:r>
      <w:r w:rsidRPr="001F5C20">
        <w:rPr>
          <w:rFonts w:cstheme="minorHAnsi"/>
          <w:color w:val="212529"/>
        </w:rPr>
        <w:t xml:space="preserve">okonała Komisja do przeprowadzenia postepowania o udzielenie zamówienia publicznego o wartości szacunkowej nieprzekraczającej 130.000 złotych, powołana przez Wójta Gminy Brochów w dniu </w:t>
      </w:r>
      <w:r w:rsidR="00460B43">
        <w:rPr>
          <w:rFonts w:cstheme="minorHAnsi"/>
          <w:color w:val="212529"/>
        </w:rPr>
        <w:t>19.10</w:t>
      </w:r>
      <w:r w:rsidRPr="001F5C20">
        <w:rPr>
          <w:rFonts w:cstheme="minorHAnsi"/>
          <w:color w:val="212529"/>
        </w:rPr>
        <w:t>.2022 r.</w:t>
      </w:r>
    </w:p>
    <w:p w:rsidR="00C726CD" w:rsidRPr="001F5C20" w:rsidRDefault="006E740D" w:rsidP="001F5C20">
      <w:pPr>
        <w:shd w:val="clear" w:color="auto" w:fill="FFFFFF"/>
        <w:spacing w:after="0"/>
        <w:ind w:right="91" w:firstLine="90"/>
        <w:rPr>
          <w:rFonts w:cstheme="minorHAnsi"/>
        </w:rPr>
      </w:pPr>
      <w:r w:rsidRPr="001F5C20">
        <w:rPr>
          <w:rFonts w:cstheme="minorHAnsi"/>
        </w:rPr>
        <w:t>W prowadzonym postępowaniu wpłynęł</w:t>
      </w:r>
      <w:r w:rsidR="003567EE" w:rsidRPr="001F5C20">
        <w:rPr>
          <w:rFonts w:cstheme="minorHAnsi"/>
        </w:rPr>
        <w:t xml:space="preserve">y </w:t>
      </w:r>
      <w:r w:rsidR="00460B43">
        <w:rPr>
          <w:rFonts w:cstheme="minorHAnsi"/>
        </w:rPr>
        <w:t>następujące oferty</w:t>
      </w:r>
      <w:r w:rsidRPr="001F5C20">
        <w:rPr>
          <w:rFonts w:cstheme="minorHAnsi"/>
        </w:rPr>
        <w:t>:</w:t>
      </w:r>
    </w:p>
    <w:p w:rsidR="00460B43" w:rsidRDefault="00460B43" w:rsidP="00460B43">
      <w:pPr>
        <w:shd w:val="clear" w:color="auto" w:fill="FFFFFF"/>
        <w:spacing w:after="0"/>
        <w:ind w:right="91"/>
        <w:rPr>
          <w:rFonts w:cstheme="minorHAnsi"/>
        </w:rPr>
      </w:pPr>
    </w:p>
    <w:p w:rsidR="00117A0C" w:rsidRPr="00460B43" w:rsidRDefault="00460B43" w:rsidP="00460B43">
      <w:pPr>
        <w:shd w:val="clear" w:color="auto" w:fill="FFFFFF"/>
        <w:spacing w:after="0"/>
        <w:ind w:right="91"/>
        <w:rPr>
          <w:rFonts w:cstheme="minorHAnsi"/>
        </w:rPr>
      </w:pPr>
      <w:r>
        <w:rPr>
          <w:rFonts w:cstheme="minorHAnsi"/>
        </w:rPr>
        <w:t>CZĘŚĆ I:</w:t>
      </w:r>
    </w:p>
    <w:p w:rsidR="00C726CD" w:rsidRPr="001F5C20" w:rsidRDefault="00460B43" w:rsidP="00117A0C">
      <w:pPr>
        <w:shd w:val="clear" w:color="auto" w:fill="FFFFFF"/>
        <w:spacing w:after="0" w:line="240" w:lineRule="auto"/>
        <w:ind w:left="91" w:right="91" w:firstLine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1.1 </w:t>
      </w:r>
      <w:r w:rsidR="003567EE" w:rsidRPr="001F5C20">
        <w:rPr>
          <w:rFonts w:eastAsia="Times New Roman" w:cstheme="minorHAnsi"/>
          <w:i/>
          <w:lang w:eastAsia="pl-PL"/>
        </w:rPr>
        <w:t>Oferta nr 1</w:t>
      </w:r>
      <w:r w:rsidR="00117A0C" w:rsidRPr="001F5C20">
        <w:rPr>
          <w:rFonts w:eastAsia="Times New Roman" w:cstheme="minorHAnsi"/>
          <w:i/>
          <w:lang w:eastAsia="pl-PL"/>
        </w:rPr>
        <w:t>:</w:t>
      </w:r>
    </w:p>
    <w:p w:rsidR="001E02A6" w:rsidRPr="001F5C20" w:rsidRDefault="00460B43" w:rsidP="000E5EDE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Verano Monika Kulka</w:t>
      </w:r>
    </w:p>
    <w:p w:rsidR="001E02A6" w:rsidRPr="001F5C20" w:rsidRDefault="001E02A6" w:rsidP="00862AC9">
      <w:pPr>
        <w:shd w:val="clear" w:color="auto" w:fill="FFFFFF"/>
        <w:spacing w:after="0" w:line="240" w:lineRule="auto"/>
        <w:ind w:left="448" w:right="91" w:hanging="36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ab/>
        <w:t xml:space="preserve">ul. </w:t>
      </w:r>
      <w:r w:rsidR="00460B43">
        <w:rPr>
          <w:rFonts w:eastAsia="Times New Roman" w:cstheme="minorHAnsi"/>
          <w:lang w:eastAsia="pl-PL"/>
        </w:rPr>
        <w:t>Rembielińska 20 m 38</w:t>
      </w:r>
    </w:p>
    <w:p w:rsidR="001E02A6" w:rsidRPr="001F5C20" w:rsidRDefault="00460B4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03-352 Warszawa</w:t>
      </w:r>
    </w:p>
    <w:p w:rsidR="001E02A6" w:rsidRPr="001F5C20" w:rsidRDefault="001E02A6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Cena brutto: </w:t>
      </w:r>
      <w:r w:rsidR="00460B43">
        <w:rPr>
          <w:rFonts w:eastAsia="Times New Roman" w:cstheme="minorHAnsi"/>
          <w:lang w:eastAsia="pl-PL"/>
        </w:rPr>
        <w:t>37.850,00</w:t>
      </w:r>
      <w:r w:rsidR="000E5EDE" w:rsidRPr="001F5C20">
        <w:rPr>
          <w:rFonts w:eastAsia="Times New Roman" w:cstheme="minorHAnsi"/>
          <w:lang w:eastAsia="pl-PL"/>
        </w:rPr>
        <w:t xml:space="preserve"> zł</w:t>
      </w:r>
    </w:p>
    <w:p w:rsidR="001E02A6" w:rsidRPr="001F5C20" w:rsidRDefault="00460B4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Czas reakcji serwisu: 1 dzień roboczy</w:t>
      </w:r>
    </w:p>
    <w:p w:rsidR="006E740D" w:rsidRDefault="00730177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Czas usunięcia awarii/wad/usterki: </w:t>
      </w:r>
      <w:r w:rsidR="00460B43">
        <w:rPr>
          <w:rFonts w:eastAsia="Times New Roman" w:cstheme="minorHAnsi"/>
          <w:lang w:eastAsia="pl-PL"/>
        </w:rPr>
        <w:t>1-2 dni</w:t>
      </w:r>
      <w:r w:rsidR="001719B5">
        <w:rPr>
          <w:rFonts w:eastAsia="Times New Roman" w:cstheme="minorHAnsi"/>
          <w:lang w:eastAsia="pl-PL"/>
        </w:rPr>
        <w:t xml:space="preserve"> robocze</w:t>
      </w:r>
    </w:p>
    <w:p w:rsidR="00460B43" w:rsidRDefault="00460B43" w:rsidP="00460B43">
      <w:pPr>
        <w:shd w:val="clear" w:color="auto" w:fill="FFFFFF"/>
        <w:spacing w:after="0" w:line="240" w:lineRule="auto"/>
        <w:ind w:right="91"/>
        <w:rPr>
          <w:rFonts w:eastAsia="Times New Roman" w:cstheme="minorHAnsi"/>
          <w:lang w:eastAsia="pl-PL"/>
        </w:rPr>
      </w:pPr>
    </w:p>
    <w:p w:rsidR="00363747" w:rsidRPr="001F5C20" w:rsidRDefault="00460B43" w:rsidP="00460B43">
      <w:pPr>
        <w:shd w:val="clear" w:color="auto" w:fill="FFFFFF"/>
        <w:spacing w:after="0" w:line="240" w:lineRule="auto"/>
        <w:ind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CZĘŚĆ II</w:t>
      </w:r>
      <w:r w:rsidR="005F5853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>:</w:t>
      </w:r>
    </w:p>
    <w:p w:rsidR="00117A0C" w:rsidRPr="001F5C20" w:rsidRDefault="00460B43" w:rsidP="00117A0C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2.1</w:t>
      </w:r>
      <w:r w:rsidR="00117A0C" w:rsidRPr="001F5C20">
        <w:rPr>
          <w:rFonts w:eastAsia="Times New Roman" w:cstheme="minorHAnsi"/>
          <w:lang w:eastAsia="pl-PL"/>
        </w:rPr>
        <w:t xml:space="preserve"> </w:t>
      </w:r>
      <w:r w:rsidR="00117A0C" w:rsidRPr="001F5C20">
        <w:rPr>
          <w:rFonts w:eastAsia="Times New Roman" w:cstheme="minorHAnsi"/>
          <w:i/>
          <w:lang w:eastAsia="pl-PL"/>
        </w:rPr>
        <w:t>Oferta nr 2:</w:t>
      </w:r>
    </w:p>
    <w:p w:rsidR="006E740D" w:rsidRPr="001F5C20" w:rsidRDefault="005F5853" w:rsidP="00117A0C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NT Group Systemy Informatyczne Sp. z o.o.</w:t>
      </w:r>
    </w:p>
    <w:p w:rsidR="006E740D" w:rsidRPr="001F5C20" w:rsidRDefault="006E740D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ul. </w:t>
      </w:r>
      <w:r w:rsidR="005F5853">
        <w:rPr>
          <w:rFonts w:eastAsia="Times New Roman" w:cstheme="minorHAnsi"/>
          <w:lang w:eastAsia="pl-PL"/>
        </w:rPr>
        <w:t>Pomorska 65</w:t>
      </w:r>
    </w:p>
    <w:p w:rsidR="006E740D" w:rsidRPr="001F5C20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90-218 Łódź</w:t>
      </w:r>
    </w:p>
    <w:p w:rsidR="006E740D" w:rsidRDefault="006E740D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Cena brutto: </w:t>
      </w:r>
      <w:r w:rsidR="005F5853">
        <w:rPr>
          <w:rFonts w:eastAsia="Times New Roman" w:cstheme="minorHAnsi"/>
          <w:lang w:eastAsia="pl-PL"/>
        </w:rPr>
        <w:t>4.305,00</w:t>
      </w:r>
      <w:r w:rsidRPr="001F5C20">
        <w:rPr>
          <w:rFonts w:eastAsia="Times New Roman" w:cstheme="minorHAnsi"/>
          <w:lang w:eastAsia="pl-PL"/>
        </w:rPr>
        <w:t xml:space="preserve"> zł</w:t>
      </w:r>
    </w:p>
    <w:p w:rsidR="005F5853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5F5853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2.2 Oferta nr 3:</w:t>
      </w:r>
    </w:p>
    <w:p w:rsidR="005F5853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NetCom Sp. z o.o.</w:t>
      </w:r>
    </w:p>
    <w:p w:rsidR="005F5853" w:rsidRDefault="00150C6F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5F5853">
        <w:rPr>
          <w:rFonts w:eastAsia="Times New Roman" w:cstheme="minorHAnsi"/>
          <w:lang w:eastAsia="pl-PL"/>
        </w:rPr>
        <w:t>l. Jarzębinowa 22/1</w:t>
      </w:r>
    </w:p>
    <w:p w:rsidR="005F5853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53-120 Wrocław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Cena brutto: </w:t>
      </w:r>
      <w:r>
        <w:rPr>
          <w:rFonts w:eastAsia="Times New Roman" w:cstheme="minorHAnsi"/>
          <w:lang w:eastAsia="pl-PL"/>
        </w:rPr>
        <w:t xml:space="preserve">4.797,00 </w:t>
      </w:r>
      <w:r w:rsidRPr="001F5C20">
        <w:rPr>
          <w:rFonts w:eastAsia="Times New Roman" w:cstheme="minorHAnsi"/>
          <w:lang w:eastAsia="pl-PL"/>
        </w:rPr>
        <w:t>zł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2.3 Oferta nr 3: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ProtectIT Sp. zo.o.</w:t>
      </w:r>
    </w:p>
    <w:p w:rsidR="00150C6F" w:rsidRDefault="00AC47E4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bookmarkStart w:id="0" w:name="_GoBack"/>
      <w:bookmarkEnd w:id="0"/>
      <w:r w:rsidR="00150C6F">
        <w:rPr>
          <w:rFonts w:eastAsia="Times New Roman" w:cstheme="minorHAnsi"/>
          <w:lang w:eastAsia="pl-PL"/>
        </w:rPr>
        <w:t>l. Wróblewskiego 18 lok. 606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93-578 Łódź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Cena brutto: 4.108,20 zł</w:t>
      </w:r>
    </w:p>
    <w:p w:rsidR="001719B5" w:rsidRDefault="001719B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1719B5" w:rsidRDefault="001719B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2.4 Oferta nr 4:</w:t>
      </w:r>
    </w:p>
    <w:p w:rsidR="001719B5" w:rsidRDefault="001719B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EHO Consulting Elżbieta Horodyska-Olczak</w:t>
      </w:r>
    </w:p>
    <w:p w:rsidR="001719B5" w:rsidRDefault="001719B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Warszawska 128</w:t>
      </w:r>
    </w:p>
    <w:p w:rsidR="001719B5" w:rsidRDefault="001719B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09-540 Sanniki</w:t>
      </w:r>
    </w:p>
    <w:p w:rsidR="001719B5" w:rsidRDefault="001719B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Cena brutto: 1.399,00 zł</w:t>
      </w:r>
    </w:p>
    <w:p w:rsidR="005F5853" w:rsidRPr="001F5C20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1719B5" w:rsidRDefault="001719B5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pozostałych częściach nie złożono ofert.</w:t>
      </w:r>
    </w:p>
    <w:p w:rsidR="001719B5" w:rsidRDefault="001719B5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Dziękuję za złożenie ofert i zapraszam do dalszej współpracy.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52C57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073F1C" w:rsidRPr="001719B5" w:rsidRDefault="001719B5" w:rsidP="001719B5">
      <w:pPr>
        <w:ind w:left="5664" w:firstLine="708"/>
        <w:rPr>
          <w:color w:val="FF0000"/>
        </w:rPr>
      </w:pPr>
      <w:r w:rsidRPr="001719B5">
        <w:rPr>
          <w:color w:val="FF0000"/>
        </w:rPr>
        <w:t>WÓJT</w:t>
      </w:r>
    </w:p>
    <w:p w:rsidR="001719B5" w:rsidRPr="001719B5" w:rsidRDefault="001719B5" w:rsidP="001719B5">
      <w:pPr>
        <w:ind w:left="4956" w:firstLine="708"/>
        <w:rPr>
          <w:color w:val="FF0000"/>
        </w:rPr>
      </w:pPr>
      <w:r w:rsidRPr="001719B5">
        <w:rPr>
          <w:color w:val="FF0000"/>
        </w:rPr>
        <w:t xml:space="preserve">      Piotr Szymański</w:t>
      </w:r>
    </w:p>
    <w:sectPr w:rsidR="001719B5" w:rsidRPr="001719B5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CD" w:rsidRDefault="009C5DCD" w:rsidP="006E740D">
      <w:pPr>
        <w:spacing w:after="0" w:line="240" w:lineRule="auto"/>
      </w:pPr>
      <w:r>
        <w:separator/>
      </w:r>
    </w:p>
  </w:endnote>
  <w:endnote w:type="continuationSeparator" w:id="0">
    <w:p w:rsidR="009C5DCD" w:rsidRDefault="009C5DCD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CD" w:rsidRDefault="009C5DCD" w:rsidP="006E740D">
      <w:pPr>
        <w:spacing w:after="0" w:line="240" w:lineRule="auto"/>
      </w:pPr>
      <w:r>
        <w:separator/>
      </w:r>
    </w:p>
  </w:footnote>
  <w:footnote w:type="continuationSeparator" w:id="0">
    <w:p w:rsidR="009C5DCD" w:rsidRDefault="009C5DCD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266D"/>
    <w:multiLevelType w:val="hybridMultilevel"/>
    <w:tmpl w:val="B6044670"/>
    <w:lvl w:ilvl="0" w:tplc="95DEE1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40A02"/>
    <w:rsid w:val="00073F1C"/>
    <w:rsid w:val="000E5EDE"/>
    <w:rsid w:val="00117A0C"/>
    <w:rsid w:val="00150C6F"/>
    <w:rsid w:val="001719B5"/>
    <w:rsid w:val="001E02A6"/>
    <w:rsid w:val="001F5C20"/>
    <w:rsid w:val="00283987"/>
    <w:rsid w:val="002E13A7"/>
    <w:rsid w:val="00300A1E"/>
    <w:rsid w:val="00327BCE"/>
    <w:rsid w:val="003567EE"/>
    <w:rsid w:val="00363747"/>
    <w:rsid w:val="003C6BEC"/>
    <w:rsid w:val="00460B43"/>
    <w:rsid w:val="004B35B6"/>
    <w:rsid w:val="00516E0B"/>
    <w:rsid w:val="005451B1"/>
    <w:rsid w:val="005C7B07"/>
    <w:rsid w:val="005F5853"/>
    <w:rsid w:val="00652C57"/>
    <w:rsid w:val="006E740D"/>
    <w:rsid w:val="00730177"/>
    <w:rsid w:val="00740049"/>
    <w:rsid w:val="00862AC9"/>
    <w:rsid w:val="0087235E"/>
    <w:rsid w:val="00983DDD"/>
    <w:rsid w:val="009C5DCD"/>
    <w:rsid w:val="00A327BF"/>
    <w:rsid w:val="00AC47E4"/>
    <w:rsid w:val="00B54190"/>
    <w:rsid w:val="00BD1A91"/>
    <w:rsid w:val="00BD7E74"/>
    <w:rsid w:val="00C3689A"/>
    <w:rsid w:val="00C726CD"/>
    <w:rsid w:val="00CE55F9"/>
    <w:rsid w:val="00D1438E"/>
    <w:rsid w:val="00D31ACB"/>
    <w:rsid w:val="00D45DC7"/>
    <w:rsid w:val="00E5371F"/>
    <w:rsid w:val="00F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ECAC-73F6-4C7A-90BB-2106D397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Joanna</cp:lastModifiedBy>
  <cp:revision>6</cp:revision>
  <dcterms:created xsi:type="dcterms:W3CDTF">2022-10-21T13:05:00Z</dcterms:created>
  <dcterms:modified xsi:type="dcterms:W3CDTF">2022-10-24T07:44:00Z</dcterms:modified>
</cp:coreProperties>
</file>