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6B" w:rsidRPr="00D211A4" w:rsidRDefault="00711A6B" w:rsidP="00711A6B">
      <w:pPr>
        <w:jc w:val="right"/>
        <w:rPr>
          <w:b/>
        </w:rPr>
      </w:pPr>
      <w:r w:rsidRPr="009C5F7C">
        <w:rPr>
          <w:b/>
          <w:bCs/>
        </w:rPr>
        <w:t xml:space="preserve">Załącznik nr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711A6B" w:rsidRPr="009C5F7C" w:rsidRDefault="00711A6B" w:rsidP="00711A6B">
      <w:pPr>
        <w:spacing w:line="360" w:lineRule="auto"/>
        <w:jc w:val="right"/>
        <w:rPr>
          <w:b/>
          <w:bCs/>
        </w:rPr>
      </w:pPr>
    </w:p>
    <w:p w:rsidR="00711A6B" w:rsidRPr="009C5F7C" w:rsidRDefault="00711A6B" w:rsidP="00711A6B">
      <w:pPr>
        <w:spacing w:line="360" w:lineRule="auto"/>
        <w:jc w:val="both"/>
      </w:pPr>
      <w:r w:rsidRPr="009C5F7C">
        <w:t>Wykonawca:</w:t>
      </w:r>
    </w:p>
    <w:p w:rsidR="00711A6B" w:rsidRPr="009C5F7C" w:rsidRDefault="00711A6B" w:rsidP="00711A6B">
      <w:pPr>
        <w:spacing w:line="360" w:lineRule="auto"/>
        <w:jc w:val="both"/>
      </w:pPr>
    </w:p>
    <w:p w:rsidR="00711A6B" w:rsidRPr="009C5F7C" w:rsidRDefault="00711A6B" w:rsidP="00711A6B">
      <w:pPr>
        <w:spacing w:line="360" w:lineRule="auto"/>
        <w:jc w:val="both"/>
      </w:pPr>
      <w:r w:rsidRPr="009C5F7C">
        <w:t>………………………………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>reprezentowany przez: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>…………………………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>(imię, nazwisko, stanowisko/podstawa do  reprezentacji)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11A6B" w:rsidRPr="009C5F7C" w:rsidRDefault="00711A6B" w:rsidP="00711A6B">
      <w:pPr>
        <w:spacing w:line="360" w:lineRule="auto"/>
        <w:jc w:val="both"/>
      </w:pPr>
    </w:p>
    <w:p w:rsidR="00711A6B" w:rsidRPr="00927EB1" w:rsidRDefault="00711A6B" w:rsidP="00711A6B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711A6B" w:rsidRPr="009C5F7C" w:rsidRDefault="00711A6B" w:rsidP="00711A6B"/>
    <w:p w:rsidR="00711A6B" w:rsidRPr="009C5F7C" w:rsidRDefault="00711A6B" w:rsidP="00711A6B">
      <w:pPr>
        <w:jc w:val="center"/>
      </w:pPr>
      <w:r w:rsidRPr="009C5F7C">
        <w:t xml:space="preserve">składane na podstawie art. 125 ustawy z dnia 11 września 2019 r.   </w:t>
      </w:r>
    </w:p>
    <w:p w:rsidR="00711A6B" w:rsidRDefault="00711A6B" w:rsidP="00711A6B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711A6B" w:rsidRPr="009C5F7C" w:rsidRDefault="00711A6B" w:rsidP="00711A6B">
      <w:pPr>
        <w:jc w:val="center"/>
      </w:pPr>
    </w:p>
    <w:p w:rsidR="00711A6B" w:rsidRPr="009C5F7C" w:rsidRDefault="00711A6B" w:rsidP="00711A6B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711A6B" w:rsidRPr="009C5F7C" w:rsidRDefault="00711A6B" w:rsidP="00711A6B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711A6B" w:rsidRPr="009C5F7C" w:rsidRDefault="00711A6B" w:rsidP="00711A6B">
      <w:pPr>
        <w:jc w:val="both"/>
      </w:pPr>
    </w:p>
    <w:p w:rsidR="00711A6B" w:rsidRPr="009C5F7C" w:rsidRDefault="00711A6B" w:rsidP="00711A6B">
      <w:pPr>
        <w:jc w:val="center"/>
      </w:pPr>
      <w:r w:rsidRPr="009C5F7C">
        <w:t>W związku z ubieganiem się o udzielenie zamówienia publicznego pod nazwą:</w:t>
      </w:r>
    </w:p>
    <w:p w:rsidR="00711A6B" w:rsidRPr="009C5F7C" w:rsidRDefault="00711A6B" w:rsidP="00711A6B">
      <w:pPr>
        <w:spacing w:line="360" w:lineRule="auto"/>
        <w:jc w:val="center"/>
      </w:pPr>
    </w:p>
    <w:p w:rsidR="00711A6B" w:rsidRPr="00B85E7E" w:rsidRDefault="00711A6B" w:rsidP="00711A6B">
      <w:pPr>
        <w:jc w:val="center"/>
        <w:rPr>
          <w:rFonts w:cstheme="minorHAnsi"/>
          <w:b/>
          <w:sz w:val="28"/>
          <w:szCs w:val="28"/>
          <w:u w:val="single"/>
        </w:rPr>
      </w:pPr>
      <w:r w:rsidRPr="00B85E7E">
        <w:rPr>
          <w:rFonts w:cstheme="minorHAnsi"/>
          <w:b/>
          <w:sz w:val="28"/>
          <w:szCs w:val="28"/>
          <w:u w:val="single"/>
        </w:rPr>
        <w:t xml:space="preserve">„Zakup ciągnika wraz z beczką asenizacyjną do wywozu nieczystości </w:t>
      </w:r>
    </w:p>
    <w:p w:rsidR="00711A6B" w:rsidRPr="00B85E7E" w:rsidRDefault="00711A6B" w:rsidP="00711A6B">
      <w:pPr>
        <w:jc w:val="center"/>
        <w:rPr>
          <w:rFonts w:cstheme="minorHAnsi"/>
          <w:b/>
          <w:sz w:val="28"/>
          <w:szCs w:val="28"/>
          <w:u w:val="single"/>
        </w:rPr>
      </w:pPr>
      <w:r w:rsidRPr="00B85E7E">
        <w:rPr>
          <w:rFonts w:cstheme="minorHAnsi"/>
          <w:b/>
          <w:sz w:val="28"/>
          <w:szCs w:val="28"/>
          <w:u w:val="single"/>
        </w:rPr>
        <w:t xml:space="preserve">ze zbiorników bezodpływowych z terenu Gminy Brochów” </w:t>
      </w:r>
    </w:p>
    <w:p w:rsidR="00711A6B" w:rsidRPr="009C5F7C" w:rsidRDefault="00711A6B" w:rsidP="00711A6B"/>
    <w:p w:rsidR="00711A6B" w:rsidRPr="009C5F7C" w:rsidRDefault="00711A6B" w:rsidP="00711A6B">
      <w:pPr>
        <w:jc w:val="center"/>
        <w:rPr>
          <w:b/>
        </w:rPr>
      </w:pPr>
      <w:r w:rsidRPr="009C5F7C">
        <w:t>oświadczam, co następuje:</w:t>
      </w:r>
    </w:p>
    <w:p w:rsidR="00711A6B" w:rsidRPr="009C5F7C" w:rsidRDefault="00711A6B" w:rsidP="00711A6B">
      <w:pPr>
        <w:autoSpaceDE w:val="0"/>
        <w:autoSpaceDN w:val="0"/>
        <w:adjustRightInd w:val="0"/>
        <w:jc w:val="both"/>
      </w:pPr>
    </w:p>
    <w:p w:rsidR="00711A6B" w:rsidRPr="009C5F7C" w:rsidRDefault="00711A6B" w:rsidP="00711A6B">
      <w:pPr>
        <w:autoSpaceDE w:val="0"/>
        <w:autoSpaceDN w:val="0"/>
        <w:adjustRightInd w:val="0"/>
        <w:jc w:val="both"/>
      </w:pPr>
    </w:p>
    <w:p w:rsidR="00711A6B" w:rsidRPr="009C5F7C" w:rsidRDefault="00711A6B" w:rsidP="00711A6B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711A6B" w:rsidRPr="009C5F7C" w:rsidRDefault="00711A6B" w:rsidP="00711A6B">
      <w:pPr>
        <w:autoSpaceDE w:val="0"/>
        <w:autoSpaceDN w:val="0"/>
        <w:adjustRightInd w:val="0"/>
        <w:jc w:val="both"/>
        <w:rPr>
          <w:b/>
        </w:rPr>
      </w:pPr>
    </w:p>
    <w:p w:rsidR="00711A6B" w:rsidRDefault="00711A6B" w:rsidP="00711A6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711A6B" w:rsidRPr="00577E43" w:rsidRDefault="00711A6B" w:rsidP="00711A6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711A6B" w:rsidRPr="006A16D4" w:rsidRDefault="00711A6B" w:rsidP="00711A6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711A6B" w:rsidRPr="00577E43" w:rsidRDefault="00711A6B" w:rsidP="00711A6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711A6B" w:rsidRPr="00217F2E" w:rsidRDefault="00711A6B" w:rsidP="00711A6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711A6B" w:rsidRPr="00927EB1" w:rsidRDefault="00711A6B" w:rsidP="00711A6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</w:t>
      </w:r>
      <w:r w:rsidRPr="006F4E2B">
        <w:lastRenderedPageBreak/>
        <w:t xml:space="preserve">ustawy). </w:t>
      </w:r>
    </w:p>
    <w:p w:rsidR="00711A6B" w:rsidRPr="006A16D4" w:rsidRDefault="00711A6B" w:rsidP="00711A6B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711A6B" w:rsidRPr="00586DFF" w:rsidRDefault="00711A6B" w:rsidP="00711A6B">
      <w:pPr>
        <w:autoSpaceDE w:val="0"/>
        <w:autoSpaceDN w:val="0"/>
        <w:adjustRightInd w:val="0"/>
        <w:ind w:left="426" w:hanging="426"/>
        <w:jc w:val="center"/>
      </w:pPr>
    </w:p>
    <w:p w:rsidR="00711A6B" w:rsidRDefault="00711A6B" w:rsidP="00711A6B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711A6B" w:rsidRPr="009C5F7C" w:rsidRDefault="00711A6B" w:rsidP="00711A6B">
      <w:pPr>
        <w:autoSpaceDE w:val="0"/>
        <w:autoSpaceDN w:val="0"/>
        <w:adjustRightInd w:val="0"/>
        <w:ind w:left="426"/>
        <w:jc w:val="both"/>
      </w:pPr>
    </w:p>
    <w:p w:rsidR="00711A6B" w:rsidRPr="006F4E2B" w:rsidRDefault="00711A6B" w:rsidP="0071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711A6B" w:rsidRDefault="00711A6B" w:rsidP="00711A6B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1A6B" w:rsidRPr="006A16D4" w:rsidRDefault="00711A6B" w:rsidP="00711A6B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711A6B" w:rsidRPr="009C5F7C" w:rsidRDefault="00711A6B" w:rsidP="00711A6B">
      <w:pPr>
        <w:autoSpaceDE w:val="0"/>
        <w:autoSpaceDN w:val="0"/>
        <w:adjustRightInd w:val="0"/>
        <w:jc w:val="both"/>
      </w:pPr>
    </w:p>
    <w:p w:rsidR="00711A6B" w:rsidRPr="009C5F7C" w:rsidRDefault="00711A6B" w:rsidP="00711A6B">
      <w:pPr>
        <w:suppressAutoHyphens/>
        <w:jc w:val="both"/>
      </w:pPr>
    </w:p>
    <w:p w:rsidR="00711A6B" w:rsidRPr="009C5F7C" w:rsidRDefault="00711A6B" w:rsidP="00711A6B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711A6B" w:rsidRPr="009C5F7C" w:rsidRDefault="00711A6B" w:rsidP="00711A6B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11A6B" w:rsidRPr="009C5F7C" w:rsidRDefault="00711A6B" w:rsidP="00711A6B">
      <w:pPr>
        <w:suppressAutoHyphens/>
        <w:jc w:val="both"/>
      </w:pPr>
    </w:p>
    <w:p w:rsidR="00711A6B" w:rsidRPr="009C5F7C" w:rsidRDefault="00711A6B" w:rsidP="00711A6B">
      <w:pPr>
        <w:spacing w:line="360" w:lineRule="auto"/>
        <w:jc w:val="both"/>
      </w:pPr>
    </w:p>
    <w:p w:rsidR="00711A6B" w:rsidRPr="009C5F7C" w:rsidRDefault="00711A6B" w:rsidP="00711A6B">
      <w:pPr>
        <w:spacing w:line="360" w:lineRule="auto"/>
        <w:jc w:val="both"/>
      </w:pPr>
    </w:p>
    <w:p w:rsidR="00711A6B" w:rsidRPr="009C5F7C" w:rsidRDefault="00711A6B" w:rsidP="00711A6B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>1. Wykonawca wypełnia jedynie to oświadczenie, które go dotyczy.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a) wykonawcy; 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b) każdego ze wspólników konsorcjum; </w:t>
      </w:r>
    </w:p>
    <w:p w:rsidR="00711A6B" w:rsidRPr="009C5F7C" w:rsidRDefault="00711A6B" w:rsidP="00711A6B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711A6B" w:rsidRPr="003D0185" w:rsidRDefault="00711A6B" w:rsidP="00711A6B">
      <w:pPr>
        <w:spacing w:line="360" w:lineRule="auto"/>
        <w:rPr>
          <w:b/>
          <w:color w:val="000000"/>
        </w:rPr>
      </w:pPr>
      <w:r w:rsidRPr="00BC1D60">
        <w:rPr>
          <w:b/>
          <w:bCs/>
        </w:rPr>
        <w:t xml:space="preserve"> </w:t>
      </w:r>
    </w:p>
    <w:p w:rsidR="00711A6B" w:rsidRDefault="00711A6B" w:rsidP="00711A6B"/>
    <w:p w:rsidR="00770B14" w:rsidRDefault="00770B14">
      <w:bookmarkStart w:id="0" w:name="_GoBack"/>
      <w:bookmarkEnd w:id="0"/>
    </w:p>
    <w:sectPr w:rsidR="00770B14" w:rsidSect="00E731B8">
      <w:headerReference w:type="default" r:id="rId5"/>
      <w:footerReference w:type="default" r:id="rId6"/>
      <w:pgSz w:w="11906" w:h="16838"/>
      <w:pgMar w:top="720" w:right="720" w:bottom="720" w:left="720" w:header="113" w:footer="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D" w:rsidRDefault="00711A6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A5E5D" w:rsidRDefault="00711A6B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89" w:rsidRDefault="00711A6B">
    <w:pPr>
      <w:pStyle w:val="Nagwek"/>
      <w:rPr>
        <w:lang w:val="pl-PL"/>
      </w:rPr>
    </w:pPr>
  </w:p>
  <w:p w:rsidR="004C6889" w:rsidRPr="004C6889" w:rsidRDefault="00711A6B">
    <w:pPr>
      <w:pStyle w:val="Nagwek"/>
      <w:rPr>
        <w:lang w:val="pl-PL"/>
      </w:rPr>
    </w:pPr>
    <w:r>
      <w:rPr>
        <w:lang w:val="pl-PL"/>
      </w:rPr>
      <w:t>ZP.271.4.2023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B"/>
    <w:rsid w:val="00711A6B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A5EB-D72B-4913-A4BF-14B08EA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1A6B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11A6B"/>
    <w:rPr>
      <w:rFonts w:ascii="Calibri Light" w:eastAsia="Times New Roman" w:hAnsi="Calibri Light" w:cs="Times New Roman"/>
      <w:color w:val="1F3763"/>
    </w:rPr>
  </w:style>
  <w:style w:type="paragraph" w:styleId="Nagwek">
    <w:name w:val="header"/>
    <w:basedOn w:val="Normalny"/>
    <w:link w:val="NagwekZnak"/>
    <w:uiPriority w:val="99"/>
    <w:rsid w:val="00711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11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1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11A6B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11A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2023-06-22T11:50:00Z</dcterms:created>
  <dcterms:modified xsi:type="dcterms:W3CDTF">2023-06-22T11:51:00Z</dcterms:modified>
</cp:coreProperties>
</file>