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Brochów, dnia </w:t>
      </w:r>
      <w:r w:rsidR="00E5250C">
        <w:rPr>
          <w:rFonts w:ascii="Verdana" w:eastAsia="Times New Roman" w:hAnsi="Verdana" w:cs="Times New Roman"/>
          <w:sz w:val="20"/>
          <w:szCs w:val="20"/>
          <w:lang w:eastAsia="pl-PL"/>
        </w:rPr>
        <w:t>18</w:t>
      </w:r>
      <w:r w:rsidR="00B06C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lipca</w:t>
      </w: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</w:t>
      </w:r>
      <w:r w:rsidR="00B06C36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r.</w:t>
      </w:r>
    </w:p>
    <w:p w:rsidR="00652C57" w:rsidRPr="00702014" w:rsidRDefault="00702014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702014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GMINA BROCHÓW</w:t>
      </w:r>
    </w:p>
    <w:p w:rsidR="00652C57" w:rsidRPr="00702014" w:rsidRDefault="00702014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  <w:r w:rsidRPr="00702014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05-088 Brochów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844F57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bookmarkStart w:id="0" w:name="_GoBack"/>
      <w:r w:rsidRPr="00844F57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 w:rsidR="002E13F9" w:rsidRPr="00844F57">
        <w:rPr>
          <w:rFonts w:ascii="Verdana" w:eastAsia="Times New Roman" w:hAnsi="Verdana" w:cs="Times New Roman"/>
          <w:b/>
          <w:sz w:val="20"/>
          <w:szCs w:val="20"/>
          <w:lang w:eastAsia="pl-PL"/>
        </w:rPr>
        <w:t>BOM614.1.2023</w:t>
      </w:r>
    </w:p>
    <w:bookmarkEnd w:id="0"/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 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OGŁOSZENIE O WYNIKU POSTĘPOWANIA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 Gmina Brochów informuje, że w wyniku prowadzonego postępowania o udzielenie zamówienia publicznego o wartości szacunkowej nieprzekraczającej 30.000 euro pod nazwą:</w:t>
      </w:r>
    </w:p>
    <w:p w:rsidR="0087235E" w:rsidRPr="00B06C36" w:rsidRDefault="00B06C36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b/>
          <w:sz w:val="18"/>
          <w:szCs w:val="16"/>
          <w:lang w:eastAsia="pl-PL"/>
        </w:rPr>
      </w:pPr>
      <w:r w:rsidRPr="00B06C36">
        <w:rPr>
          <w:rFonts w:ascii="Verdana" w:eastAsia="Times New Roman" w:hAnsi="Verdana" w:cs="Times New Roman"/>
          <w:b/>
          <w:sz w:val="18"/>
          <w:szCs w:val="16"/>
          <w:lang w:eastAsia="pl-PL"/>
        </w:rPr>
        <w:t>„Zapobieganie bezdomności zwierząt w gminie Brochów- współfinansowane ze środków Samorządu Województwa Mazowieckiego”</w:t>
      </w:r>
    </w:p>
    <w:p w:rsidR="0087235E" w:rsidRPr="00983DDD" w:rsidRDefault="00B06C36" w:rsidP="0087235E">
      <w:pPr>
        <w:spacing w:after="0"/>
        <w:ind w:firstLine="90"/>
      </w:pPr>
      <w:r>
        <w:br/>
      </w:r>
      <w:r>
        <w:br/>
      </w:r>
      <w:r w:rsidR="0087235E" w:rsidRPr="00983DDD">
        <w:t>wybrała do realizacji zadania ofertę, którą złożyła Firma:</w:t>
      </w:r>
    </w:p>
    <w:p w:rsidR="00B06C36" w:rsidRPr="00B06C36" w:rsidRDefault="00B06C36" w:rsidP="00B06C36">
      <w:pPr>
        <w:spacing w:after="0"/>
        <w:rPr>
          <w:b/>
          <w:i/>
        </w:rPr>
      </w:pPr>
      <w:r>
        <w:t xml:space="preserve">     </w:t>
      </w:r>
      <w:r w:rsidRPr="00B06C36">
        <w:rPr>
          <w:b/>
          <w:i/>
        </w:rPr>
        <w:t>Maxivet Przychodnia Weterynaryjna Emilia Kamelak</w:t>
      </w:r>
    </w:p>
    <w:p w:rsidR="00B06C36" w:rsidRPr="00B06C36" w:rsidRDefault="00B06C36" w:rsidP="00B06C36">
      <w:pPr>
        <w:spacing w:after="0"/>
        <w:ind w:firstLine="90"/>
        <w:rPr>
          <w:b/>
          <w:i/>
        </w:rPr>
      </w:pPr>
      <w:r w:rsidRPr="00B06C36">
        <w:rPr>
          <w:b/>
          <w:i/>
        </w:rPr>
        <w:t xml:space="preserve">   </w:t>
      </w:r>
      <w:r w:rsidR="002573E5">
        <w:rPr>
          <w:b/>
          <w:i/>
        </w:rPr>
        <w:t>Ul.</w:t>
      </w:r>
      <w:r w:rsidRPr="00B06C36">
        <w:rPr>
          <w:b/>
          <w:i/>
        </w:rPr>
        <w:t>Stanisława Staszica 27A</w:t>
      </w:r>
    </w:p>
    <w:p w:rsidR="0087235E" w:rsidRPr="00983DDD" w:rsidRDefault="00B06C36" w:rsidP="00B06C36">
      <w:pPr>
        <w:spacing w:after="0"/>
        <w:ind w:firstLine="90"/>
        <w:rPr>
          <w:b/>
          <w:i/>
        </w:rPr>
      </w:pPr>
      <w:r w:rsidRPr="00B06C36">
        <w:rPr>
          <w:b/>
          <w:i/>
        </w:rPr>
        <w:t xml:space="preserve">   96-500 Sochaczew</w:t>
      </w:r>
    </w:p>
    <w:p w:rsidR="00C726CD" w:rsidRPr="00983DDD" w:rsidRDefault="006E740D" w:rsidP="00C726C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W prowadzonym postępowaniu wpłynęł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3567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3567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ofert</w:t>
      </w:r>
      <w:r w:rsidR="00401817">
        <w:rPr>
          <w:rFonts w:ascii="Verdana" w:eastAsia="Times New Roman" w:hAnsi="Verdana" w:cs="Times New Roman"/>
          <w:sz w:val="20"/>
          <w:szCs w:val="20"/>
          <w:lang w:eastAsia="pl-PL"/>
        </w:rPr>
        <w:t>a.</w:t>
      </w:r>
    </w:p>
    <w:p w:rsidR="00363747" w:rsidRPr="00983DDD" w:rsidRDefault="00363747" w:rsidP="00862AC9">
      <w:pPr>
        <w:shd w:val="clear" w:color="auto" w:fill="FFFFFF"/>
        <w:spacing w:after="0" w:line="240" w:lineRule="auto"/>
        <w:ind w:left="448" w:right="9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Zamawiający informuje, że umowa na wykonanie przedmiotu Zamówienia zostanie podpisana po uzgodnieniu telefonicznym.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Dziękuję za złożenie ofert i zapraszam do dalszej współpracy.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702014" w:rsidRDefault="00702014" w:rsidP="00702014">
      <w:pPr>
        <w:ind w:left="6372" w:firstLine="708"/>
        <w:rPr>
          <w:color w:val="FF0000"/>
        </w:rPr>
      </w:pPr>
      <w:r w:rsidRPr="00702014">
        <w:rPr>
          <w:color w:val="FF0000"/>
        </w:rPr>
        <w:t>W Ó J T</w:t>
      </w:r>
    </w:p>
    <w:p w:rsidR="00702014" w:rsidRPr="00702014" w:rsidRDefault="00702014" w:rsidP="00702014">
      <w:pPr>
        <w:ind w:left="5664" w:firstLine="708"/>
        <w:rPr>
          <w:color w:val="FF0000"/>
        </w:rPr>
      </w:pPr>
      <w:r w:rsidRPr="00702014">
        <w:rPr>
          <w:color w:val="FF0000"/>
        </w:rPr>
        <w:t xml:space="preserve">       Piotr Szymański</w:t>
      </w:r>
    </w:p>
    <w:sectPr w:rsidR="00702014" w:rsidRPr="00702014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6F" w:rsidRDefault="00A53C6F" w:rsidP="006E740D">
      <w:pPr>
        <w:spacing w:after="0" w:line="240" w:lineRule="auto"/>
      </w:pPr>
      <w:r>
        <w:separator/>
      </w:r>
    </w:p>
  </w:endnote>
  <w:endnote w:type="continuationSeparator" w:id="0">
    <w:p w:rsidR="00A53C6F" w:rsidRDefault="00A53C6F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6F" w:rsidRDefault="00A53C6F" w:rsidP="006E740D">
      <w:pPr>
        <w:spacing w:after="0" w:line="240" w:lineRule="auto"/>
      </w:pPr>
      <w:r>
        <w:separator/>
      </w:r>
    </w:p>
  </w:footnote>
  <w:footnote w:type="continuationSeparator" w:id="0">
    <w:p w:rsidR="00A53C6F" w:rsidRDefault="00A53C6F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73F1C"/>
    <w:rsid w:val="000E5EDE"/>
    <w:rsid w:val="001142A1"/>
    <w:rsid w:val="001E02A6"/>
    <w:rsid w:val="002573E5"/>
    <w:rsid w:val="00283987"/>
    <w:rsid w:val="002979DA"/>
    <w:rsid w:val="002E13A7"/>
    <w:rsid w:val="002E13F9"/>
    <w:rsid w:val="00300A1E"/>
    <w:rsid w:val="00346D13"/>
    <w:rsid w:val="003567EE"/>
    <w:rsid w:val="00363747"/>
    <w:rsid w:val="003C6BEC"/>
    <w:rsid w:val="00401817"/>
    <w:rsid w:val="004B35B6"/>
    <w:rsid w:val="00516E0B"/>
    <w:rsid w:val="005451B1"/>
    <w:rsid w:val="005C7B07"/>
    <w:rsid w:val="006072DF"/>
    <w:rsid w:val="00652C57"/>
    <w:rsid w:val="006E740D"/>
    <w:rsid w:val="00702014"/>
    <w:rsid w:val="00730177"/>
    <w:rsid w:val="00740049"/>
    <w:rsid w:val="00844F57"/>
    <w:rsid w:val="00862AC9"/>
    <w:rsid w:val="0087235E"/>
    <w:rsid w:val="00943D88"/>
    <w:rsid w:val="00983DDD"/>
    <w:rsid w:val="00A327BF"/>
    <w:rsid w:val="00A53C6F"/>
    <w:rsid w:val="00B06C36"/>
    <w:rsid w:val="00B65598"/>
    <w:rsid w:val="00BD7E74"/>
    <w:rsid w:val="00C3689A"/>
    <w:rsid w:val="00C726CD"/>
    <w:rsid w:val="00D31ACB"/>
    <w:rsid w:val="00D45DC7"/>
    <w:rsid w:val="00DD5F0F"/>
    <w:rsid w:val="00E037FE"/>
    <w:rsid w:val="00E264E2"/>
    <w:rsid w:val="00E5250C"/>
    <w:rsid w:val="00E5371F"/>
    <w:rsid w:val="00F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Informacja</cp:lastModifiedBy>
  <cp:revision>6</cp:revision>
  <cp:lastPrinted>2023-07-19T10:03:00Z</cp:lastPrinted>
  <dcterms:created xsi:type="dcterms:W3CDTF">2023-07-19T07:22:00Z</dcterms:created>
  <dcterms:modified xsi:type="dcterms:W3CDTF">2023-07-19T10:03:00Z</dcterms:modified>
</cp:coreProperties>
</file>