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1D" w:rsidRPr="007A6D1D" w:rsidRDefault="007A6D1D" w:rsidP="007A6D1D">
      <w:pPr>
        <w:spacing w:before="480" w:after="0" w:line="256" w:lineRule="auto"/>
        <w:ind w:left="5529" w:firstLine="708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12 do SWZ</w:t>
      </w:r>
    </w:p>
    <w:p w:rsidR="009250A9" w:rsidRPr="004F12D8" w:rsidRDefault="009250A9" w:rsidP="00510C6A">
      <w:pPr>
        <w:spacing w:before="480" w:after="0" w:line="257" w:lineRule="auto"/>
        <w:ind w:left="5103" w:firstLine="708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4F12D8" w:rsidRPr="004F12D8" w:rsidRDefault="004F12D8" w:rsidP="00510C6A">
      <w:pPr>
        <w:spacing w:after="0" w:line="240" w:lineRule="auto"/>
        <w:ind w:left="5250" w:firstLine="56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BROCHÓW</w:t>
      </w:r>
    </w:p>
    <w:p w:rsidR="004F12D8" w:rsidRPr="004F12D8" w:rsidRDefault="004F12D8" w:rsidP="00510C6A">
      <w:pPr>
        <w:spacing w:after="0" w:line="240" w:lineRule="auto"/>
        <w:ind w:left="5103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BROCHÓW 125</w:t>
      </w:r>
    </w:p>
    <w:p w:rsidR="004F12D8" w:rsidRPr="004F12D8" w:rsidRDefault="004F12D8" w:rsidP="00510C6A">
      <w:pPr>
        <w:spacing w:after="0" w:line="240" w:lineRule="auto"/>
        <w:ind w:left="5250" w:firstLine="56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05-088 BROCHÓW</w:t>
      </w:r>
    </w:p>
    <w:p w:rsidR="009250A9" w:rsidRPr="004F12D8" w:rsidRDefault="009250A9" w:rsidP="009250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:rsidR="009250A9" w:rsidRPr="004F12D8" w:rsidRDefault="009250A9" w:rsidP="009250A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250A9" w:rsidRPr="004F12D8" w:rsidRDefault="009250A9" w:rsidP="009250A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F12D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F12D8">
        <w:rPr>
          <w:rFonts w:ascii="Times New Roman" w:hAnsi="Times New Roman" w:cs="Times New Roman"/>
          <w:i/>
          <w:sz w:val="20"/>
          <w:szCs w:val="20"/>
        </w:rPr>
        <w:t>)</w:t>
      </w:r>
    </w:p>
    <w:p w:rsidR="009250A9" w:rsidRPr="004F12D8" w:rsidRDefault="009250A9" w:rsidP="009250A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250A9" w:rsidRPr="004F12D8" w:rsidRDefault="009250A9" w:rsidP="009250A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250A9" w:rsidRPr="004F12D8" w:rsidRDefault="009250A9" w:rsidP="004B4EC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250A9" w:rsidRPr="004F12D8" w:rsidRDefault="009250A9" w:rsidP="009250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50A9" w:rsidRPr="004F12D8" w:rsidRDefault="009250A9" w:rsidP="009250A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podmiotu udostępniającego zasoby </w:t>
      </w:r>
    </w:p>
    <w:p w:rsidR="009250A9" w:rsidRPr="004F12D8" w:rsidRDefault="009250A9" w:rsidP="009250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2D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50A9" w:rsidRPr="004F12D8" w:rsidRDefault="009250A9" w:rsidP="009250A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F12D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9250A9" w:rsidRPr="004F12D8" w:rsidRDefault="009250A9" w:rsidP="009250A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4F12D8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510C6A" w:rsidRPr="00B714AB">
        <w:rPr>
          <w:rFonts w:eastAsia="Calibri"/>
          <w:b/>
          <w:bCs/>
          <w:lang w:eastAsia="ar-SA"/>
        </w:rPr>
        <w:t>„</w:t>
      </w:r>
      <w:r w:rsidR="00510C6A" w:rsidRPr="00510C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Wykonanie usługi polegającej na odbiorze i zagospo</w:t>
      </w:r>
      <w:r w:rsidR="00510C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darowaniu odpadów komunalnych z </w:t>
      </w:r>
      <w:r w:rsidR="00510C6A" w:rsidRPr="00510C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nieruchomości, na których zamieszkują mieszkańcy gminy Brochów</w:t>
      </w:r>
      <w:r w:rsidR="00510C6A" w:rsidRPr="00510C6A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”</w:t>
      </w:r>
      <w:r w:rsidRPr="00510C6A">
        <w:rPr>
          <w:rFonts w:ascii="Times New Roman" w:hAnsi="Times New Roman" w:cs="Times New Roman"/>
          <w:sz w:val="20"/>
          <w:szCs w:val="20"/>
        </w:rPr>
        <w:t>,</w:t>
      </w:r>
      <w:r w:rsidRPr="004F12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0C6A">
        <w:rPr>
          <w:rFonts w:ascii="Times New Roman" w:hAnsi="Times New Roman" w:cs="Times New Roman"/>
          <w:sz w:val="20"/>
          <w:szCs w:val="20"/>
        </w:rPr>
        <w:t>prowadzonego przez Gminę Brochów</w:t>
      </w:r>
      <w:r w:rsidRPr="004F12D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F12D8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250A9" w:rsidRPr="004F12D8" w:rsidRDefault="009250A9" w:rsidP="009250A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OŚWIADCZENIA DOTYCZĄCE PODMIOTU UDOSTEPNIAJĄCEGO ZASOBY:</w:t>
      </w:r>
    </w:p>
    <w:p w:rsidR="009250A9" w:rsidRPr="004F12D8" w:rsidRDefault="009250A9" w:rsidP="009250A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4F12D8">
        <w:rPr>
          <w:rFonts w:ascii="Times New Roman" w:hAnsi="Times New Roman" w:cs="Times New Roman"/>
          <w:sz w:val="20"/>
          <w:szCs w:val="20"/>
        </w:rPr>
        <w:lastRenderedPageBreak/>
        <w:t>ograniczających w związku z działaniami Rosji destabilizującymi sytuację na Ukrainie (Dz. Urz. UE nr L 111 z 8.4.2022, str. 1), dalej: rozporządzenie 2022/576.</w:t>
      </w:r>
      <w:r w:rsidRPr="004F12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9250A9" w:rsidRPr="004F12D8" w:rsidRDefault="009250A9" w:rsidP="009250A9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r w:rsidRPr="004F12D8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4F12D8"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 w:rsidRPr="004F12D8">
        <w:rPr>
          <w:color w:val="222222"/>
          <w:sz w:val="20"/>
          <w:szCs w:val="20"/>
        </w:rPr>
        <w:t>z dnia 13 kwietnia 2022 r.</w:t>
      </w:r>
      <w:r w:rsidRPr="004F12D8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F12D8">
        <w:rPr>
          <w:color w:val="222222"/>
          <w:sz w:val="20"/>
          <w:szCs w:val="20"/>
        </w:rPr>
        <w:t>(Dz. U. poz. 835)</w:t>
      </w:r>
      <w:r w:rsidRPr="004F12D8">
        <w:rPr>
          <w:i/>
          <w:iCs/>
          <w:color w:val="222222"/>
          <w:sz w:val="20"/>
          <w:szCs w:val="20"/>
        </w:rPr>
        <w:t>.</w:t>
      </w:r>
      <w:r w:rsidRPr="004F12D8">
        <w:rPr>
          <w:rStyle w:val="Odwoanieprzypisudolnego"/>
          <w:color w:val="222222"/>
          <w:sz w:val="20"/>
          <w:szCs w:val="20"/>
        </w:rPr>
        <w:footnoteReference w:id="2"/>
      </w:r>
    </w:p>
    <w:p w:rsidR="009250A9" w:rsidRPr="004F12D8" w:rsidRDefault="009250A9" w:rsidP="009250A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50A9" w:rsidRPr="004F12D8" w:rsidRDefault="009250A9" w:rsidP="004B4E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4F12D8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A9" w:rsidRPr="004F12D8" w:rsidRDefault="009250A9" w:rsidP="009250A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9250A9" w:rsidRPr="004F12D8" w:rsidRDefault="009250A9" w:rsidP="009250A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A9" w:rsidRPr="004F12D8" w:rsidRDefault="009250A9" w:rsidP="009250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:rsidR="00770B14" w:rsidRPr="007A6D1D" w:rsidRDefault="009250A9" w:rsidP="007A6D1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i/>
          <w:sz w:val="20"/>
          <w:szCs w:val="20"/>
        </w:rPr>
        <w:tab/>
        <w:t xml:space="preserve">Data; </w:t>
      </w:r>
      <w:bookmarkStart w:id="1" w:name="_Hlk102639179"/>
      <w:r w:rsidRPr="004F12D8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  <w:bookmarkEnd w:id="1"/>
    </w:p>
    <w:sectPr w:rsidR="00770B14" w:rsidRPr="007A6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89" w:rsidRDefault="00FD5089" w:rsidP="009250A9">
      <w:pPr>
        <w:spacing w:after="0" w:line="240" w:lineRule="auto"/>
      </w:pPr>
      <w:r>
        <w:separator/>
      </w:r>
    </w:p>
  </w:endnote>
  <w:endnote w:type="continuationSeparator" w:id="0">
    <w:p w:rsidR="00FD5089" w:rsidRDefault="00FD5089" w:rsidP="0092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9" w:rsidRDefault="005D47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9" w:rsidRDefault="005D47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9" w:rsidRDefault="005D4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89" w:rsidRDefault="00FD5089" w:rsidP="009250A9">
      <w:pPr>
        <w:spacing w:after="0" w:line="240" w:lineRule="auto"/>
      </w:pPr>
      <w:r>
        <w:separator/>
      </w:r>
    </w:p>
  </w:footnote>
  <w:footnote w:type="continuationSeparator" w:id="0">
    <w:p w:rsidR="00FD5089" w:rsidRDefault="00FD5089" w:rsidP="009250A9">
      <w:pPr>
        <w:spacing w:after="0" w:line="240" w:lineRule="auto"/>
      </w:pPr>
      <w:r>
        <w:continuationSeparator/>
      </w:r>
    </w:p>
  </w:footnote>
  <w:footnote w:id="1">
    <w:p w:rsidR="009250A9" w:rsidRPr="00B929A1" w:rsidRDefault="009250A9" w:rsidP="009250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250A9" w:rsidRDefault="009250A9" w:rsidP="009250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250A9" w:rsidRDefault="009250A9" w:rsidP="009250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250A9" w:rsidRPr="00B929A1" w:rsidRDefault="009250A9" w:rsidP="009250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250A9" w:rsidRPr="004E3F67" w:rsidRDefault="009250A9" w:rsidP="009250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250A9" w:rsidRPr="00A82964" w:rsidRDefault="009250A9" w:rsidP="009250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50A9" w:rsidRPr="00A82964" w:rsidRDefault="009250A9" w:rsidP="009250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50A9" w:rsidRPr="00A82964" w:rsidRDefault="009250A9" w:rsidP="009250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50A9" w:rsidRPr="00896587" w:rsidRDefault="009250A9" w:rsidP="009250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9" w:rsidRDefault="005D47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08" w:rsidRPr="00D01908" w:rsidRDefault="005D476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ZP.271.7.2023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9" w:rsidRDefault="005D47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9"/>
    <w:rsid w:val="0031678D"/>
    <w:rsid w:val="004B4EC3"/>
    <w:rsid w:val="004F12D8"/>
    <w:rsid w:val="00510C6A"/>
    <w:rsid w:val="005D4769"/>
    <w:rsid w:val="00770B14"/>
    <w:rsid w:val="007A6D1D"/>
    <w:rsid w:val="00826CDA"/>
    <w:rsid w:val="009250A9"/>
    <w:rsid w:val="00AD6ACD"/>
    <w:rsid w:val="00D01908"/>
    <w:rsid w:val="00D96500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CE8A-D463-41EF-80D9-1D85326C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0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50A9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250A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908"/>
  </w:style>
  <w:style w:type="paragraph" w:styleId="Stopka">
    <w:name w:val="footer"/>
    <w:basedOn w:val="Normalny"/>
    <w:link w:val="StopkaZnak"/>
    <w:uiPriority w:val="99"/>
    <w:unhideWhenUsed/>
    <w:rsid w:val="00D0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2022-09-16T09:00:00Z</dcterms:created>
  <dcterms:modified xsi:type="dcterms:W3CDTF">2023-09-18T11:17:00Z</dcterms:modified>
</cp:coreProperties>
</file>