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B3" w:rsidRPr="00F861B3" w:rsidRDefault="00F861B3" w:rsidP="00F861B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F861B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Gminny Ośrodek Pomocy Społecznej w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Brochowie</w:t>
      </w:r>
      <w:r w:rsidRPr="00F861B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poszukuje rodzin zainteresowanych współpracą non profit na rzecz rodzin przeżywających trudności opiekuńczo-wychowawcze.</w:t>
      </w:r>
    </w:p>
    <w:p w:rsidR="00F861B3" w:rsidRPr="00F861B3" w:rsidRDefault="00F861B3" w:rsidP="00F861B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F861B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Zgodnie z zapisami ustawy z dnia 9 czerwca 2011 r. o wspieraniu rodziny i systemie pieczy zastępczej (Dz. U.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2022</w:t>
      </w:r>
      <w:r w:rsidRPr="00F861B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poz. 447)</w:t>
      </w:r>
      <w:r w:rsidRPr="00F861B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w celu wspierania rodziny przeżywającej trudności w wypełnianiu funkcji opiekuńczo-wychowawczych rodzina może zostać objęta pomocą rodziny wspierającej.</w:t>
      </w:r>
    </w:p>
    <w:p w:rsidR="00F861B3" w:rsidRPr="00F861B3" w:rsidRDefault="00F861B3" w:rsidP="00F861B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F861B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Rodzina wspierająca, przy współpracy asystenta rodziny, pomaga rodzinie przeżywającej trudności w:</w:t>
      </w:r>
    </w:p>
    <w:p w:rsidR="00F861B3" w:rsidRPr="00F861B3" w:rsidRDefault="00F861B3" w:rsidP="00F86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F861B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opiece i wychowaniu dziecka,</w:t>
      </w:r>
    </w:p>
    <w:p w:rsidR="00F861B3" w:rsidRPr="00F861B3" w:rsidRDefault="00F861B3" w:rsidP="00F86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F861B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prowadzeniu gospodarstwa domowego,</w:t>
      </w:r>
    </w:p>
    <w:p w:rsidR="00F861B3" w:rsidRPr="00F861B3" w:rsidRDefault="00F861B3" w:rsidP="00F86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F861B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kształtowaniu i wypełnianiu podstawowych ról społecznych (art. 29).</w:t>
      </w:r>
    </w:p>
    <w:p w:rsidR="00F861B3" w:rsidRPr="00F861B3" w:rsidRDefault="00F861B3" w:rsidP="00F861B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F861B3">
        <w:rPr>
          <w:rFonts w:ascii="Arial" w:eastAsia="Times New Roman" w:hAnsi="Arial" w:cs="Arial"/>
          <w:color w:val="333333"/>
          <w:sz w:val="17"/>
          <w:szCs w:val="17"/>
          <w:u w:val="single"/>
          <w:lang w:eastAsia="pl-PL"/>
        </w:rPr>
        <w:t>Pełnienie funkcji rodziny wspierającej</w:t>
      </w:r>
      <w:r w:rsidRPr="00F861B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 może być powierzone osobom z bezpośredniego otoczenia dziecka, które nie były skazane prawomocnym wyrokiem za umyślne przestępstwo.</w:t>
      </w:r>
    </w:p>
    <w:p w:rsidR="00F861B3" w:rsidRPr="00F861B3" w:rsidRDefault="00F861B3" w:rsidP="00F861B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F861B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Rodzinę wspierającą ustanawia wójt właściwy ze względu na miejsce zamieszkania rodziny wspieranej po uzyskaniu pozytywnej opinii kierownika ośrodka pomocy społecznej wydanej na podstawie przeprowadzonego rodzinnego wywiadu środowiskowego (art. 30).</w:t>
      </w:r>
    </w:p>
    <w:p w:rsidR="00F861B3" w:rsidRPr="00F861B3" w:rsidRDefault="00F861B3" w:rsidP="00F861B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F861B3">
        <w:rPr>
          <w:rFonts w:ascii="Arial" w:eastAsia="Times New Roman" w:hAnsi="Arial" w:cs="Arial"/>
          <w:color w:val="333333"/>
          <w:sz w:val="17"/>
          <w:szCs w:val="17"/>
          <w:u w:val="single"/>
          <w:lang w:eastAsia="pl-PL"/>
        </w:rPr>
        <w:t>Zadaniem rodzin wspierających</w:t>
      </w:r>
      <w:r w:rsidRPr="00F861B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 jest pomoc rodzinom, które mają trudności w opiece i wychowaniu dzieci, jak również w szeroko pojętym funkcjonowaniu w społeczeństwie. Pomagają przede wszystkim, w oparciu o własne zasoby i umiejętności, posiadaną wiedzę z zakresu prawidłowego wychowywania dzieci i realizowane wzorce funkcjonowania rodziny. Jest to forma towarzyszenia rodzinie mającej trudności w opiece i wychowaniu dzieci i tworzenie dla niej siatki wsparcia społecznego. Należy przy tym pamiętać, że rodziny wspierające nie wykonują swoich działań zawodowo i nie otrzymują wynagrodzenia, a jedynie zwrot kosztów związanych z udzielaniem pomocy.</w:t>
      </w:r>
    </w:p>
    <w:p w:rsidR="00F861B3" w:rsidRPr="00F861B3" w:rsidRDefault="00F861B3" w:rsidP="00F861B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F861B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Rodzina wspierająca zajmuje się w szczególności:</w:t>
      </w:r>
    </w:p>
    <w:p w:rsidR="00F861B3" w:rsidRPr="00F861B3" w:rsidRDefault="00F861B3" w:rsidP="00F861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F861B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organizowaniem czasu wolnego dzieciom z rodzin wspieranych,</w:t>
      </w:r>
    </w:p>
    <w:p w:rsidR="00F861B3" w:rsidRPr="00F861B3" w:rsidRDefault="00F861B3" w:rsidP="00F861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F861B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wypracowaniem nawyku wspólnego spędzania czasu przez członków rodziny,</w:t>
      </w:r>
    </w:p>
    <w:p w:rsidR="00F861B3" w:rsidRPr="00F861B3" w:rsidRDefault="00F861B3" w:rsidP="00F861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F861B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pomocą dzieciom w nauce,</w:t>
      </w:r>
    </w:p>
    <w:p w:rsidR="00F861B3" w:rsidRPr="00F861B3" w:rsidRDefault="00F861B3" w:rsidP="00F861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F861B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udzielaniem wskazówek w takich kwestiach, jak: gotowanie, sprzątanie, utrzymanie higieny osobistej, racjonalne prowadzenie budżetu domowego.</w:t>
      </w:r>
    </w:p>
    <w:p w:rsidR="00F861B3" w:rsidRPr="00F861B3" w:rsidRDefault="00F861B3" w:rsidP="00F861B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F861B3">
        <w:rPr>
          <w:rFonts w:ascii="Arial" w:eastAsia="Times New Roman" w:hAnsi="Arial" w:cs="Arial"/>
          <w:color w:val="333333"/>
          <w:sz w:val="17"/>
          <w:szCs w:val="17"/>
          <w:u w:val="single"/>
          <w:lang w:eastAsia="pl-PL"/>
        </w:rPr>
        <w:t>Kandydaci na rodziny wspierające</w:t>
      </w:r>
      <w:r w:rsidRPr="00F861B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 proszeni są o zgłoszenie swojej gotowości do udziału w procesie pomocy rodzinom wspieranym w  Gminnym Ośrodku Pomocy Społecznej w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Brochowie</w:t>
      </w:r>
      <w:r w:rsidRPr="00F861B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,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Brochów 125, 05-088 Brochów</w:t>
      </w:r>
      <w:r w:rsidRPr="00F861B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w poniedziałki, środy, c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zwartki, piątki w godzinach od 8.00 do 16</w:t>
      </w:r>
      <w:r w:rsidRPr="00F861B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.00 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oraz we wtorki w godzinach od 09.00 do 17</w:t>
      </w:r>
      <w:r w:rsidRPr="00F861B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.00. Wszelkie pytania należy kierować osobiście pod w/w adresem, telefonicznie pod nr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22 725 71 82 </w:t>
      </w:r>
    </w:p>
    <w:p w:rsidR="00FE5419" w:rsidRDefault="00FE5419"/>
    <w:sectPr w:rsidR="00FE5419" w:rsidSect="00FE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394F"/>
    <w:multiLevelType w:val="multilevel"/>
    <w:tmpl w:val="8E78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527DB"/>
    <w:multiLevelType w:val="multilevel"/>
    <w:tmpl w:val="8098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1B3"/>
    <w:rsid w:val="00F861B3"/>
    <w:rsid w:val="00FE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861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1</cp:revision>
  <dcterms:created xsi:type="dcterms:W3CDTF">2022-07-05T10:51:00Z</dcterms:created>
  <dcterms:modified xsi:type="dcterms:W3CDTF">2022-07-05T10:55:00Z</dcterms:modified>
</cp:coreProperties>
</file>