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F134" w14:textId="77777777" w:rsidR="009F522A" w:rsidRDefault="009F522A"/>
    <w:p w14:paraId="060810B1" w14:textId="77777777" w:rsidR="00A534AA" w:rsidRPr="000C387E" w:rsidRDefault="009F522A" w:rsidP="00A534A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22A">
        <w:rPr>
          <w:noProof/>
        </w:rPr>
        <w:drawing>
          <wp:inline distT="0" distB="0" distL="0" distR="0" wp14:anchorId="0DC9F691" wp14:editId="5B1A4BD3">
            <wp:extent cx="5551170" cy="394982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207" cy="39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872"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>Zestawienie liczby złożonych wniosków</w:t>
      </w:r>
      <w:r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 zrealizowanych przedsięwzięć na terenie Gminy Brochów w ramach Programu ,,Czyste Powietrze”</w:t>
      </w:r>
    </w:p>
    <w:p w14:paraId="7E74FDA2" w14:textId="4C7176BA" w:rsidR="00070DDC" w:rsidRPr="000C387E" w:rsidRDefault="00A534AA" w:rsidP="00A534A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9F522A"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stan od początku trwania Programu do dnia </w:t>
      </w:r>
      <w:r w:rsidR="0025126E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="009F522A"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64541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25126E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9F522A"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C6454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F522A"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>oku</w:t>
      </w:r>
      <w:r w:rsidR="009F522A" w:rsidRPr="000C387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D290B44" w14:textId="77777777" w:rsidR="0025126E" w:rsidRDefault="0025126E" w:rsidP="00C6454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DDB22D4" w14:textId="1ADBCBE0" w:rsidR="00A534AA" w:rsidRPr="00C64541" w:rsidRDefault="00A534AA" w:rsidP="00C6454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64541">
        <w:rPr>
          <w:rFonts w:ascii="Times New Roman" w:hAnsi="Times New Roman" w:cs="Times New Roman"/>
          <w:b/>
          <w:bCs/>
          <w:sz w:val="36"/>
          <w:szCs w:val="36"/>
        </w:rPr>
        <w:t>- liczba złożonych wniosków o dofinansowanie – 1</w:t>
      </w:r>
      <w:r w:rsidR="0025126E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C64541" w:rsidRPr="00C64541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 szt</w:t>
      </w:r>
      <w:r w:rsidR="008F1613" w:rsidRPr="00C64541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AD423A4" w14:textId="32B73141" w:rsidR="008F1613" w:rsidRPr="00C64541" w:rsidRDefault="008F1613" w:rsidP="00A534A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- liczba zawartych umów o dofinansowanie – </w:t>
      </w:r>
      <w:r w:rsidR="00C64541" w:rsidRPr="00C64541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25126E">
        <w:rPr>
          <w:rFonts w:ascii="Times New Roman" w:hAnsi="Times New Roman" w:cs="Times New Roman"/>
          <w:b/>
          <w:bCs/>
          <w:sz w:val="36"/>
          <w:szCs w:val="36"/>
        </w:rPr>
        <w:t>15</w:t>
      </w:r>
      <w:r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 szt.</w:t>
      </w:r>
    </w:p>
    <w:p w14:paraId="0768118A" w14:textId="25F92C8F" w:rsidR="008F1613" w:rsidRPr="00C64541" w:rsidRDefault="008F1613" w:rsidP="00A534A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- liczba zrealizowanych przedsięwzięć – </w:t>
      </w:r>
      <w:r w:rsidR="0025126E">
        <w:rPr>
          <w:rFonts w:ascii="Times New Roman" w:hAnsi="Times New Roman" w:cs="Times New Roman"/>
          <w:b/>
          <w:bCs/>
          <w:sz w:val="36"/>
          <w:szCs w:val="36"/>
        </w:rPr>
        <w:t>67</w:t>
      </w:r>
      <w:r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 szt. </w:t>
      </w:r>
    </w:p>
    <w:p w14:paraId="3E758F22" w14:textId="1E150154" w:rsidR="008F1613" w:rsidRPr="00C64541" w:rsidRDefault="008F1613" w:rsidP="000C387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- kwoty wypłaconych dotacji dla przedsięwzięć z terenu </w:t>
      </w:r>
      <w:r w:rsidR="000C387E"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Gminy Brochów – </w:t>
      </w:r>
      <w:r w:rsidR="0025126E">
        <w:rPr>
          <w:rFonts w:ascii="Times New Roman" w:hAnsi="Times New Roman" w:cs="Times New Roman"/>
          <w:b/>
          <w:bCs/>
          <w:sz w:val="36"/>
          <w:szCs w:val="36"/>
        </w:rPr>
        <w:t>960311,07</w:t>
      </w:r>
      <w:r w:rsidRPr="00C64541">
        <w:rPr>
          <w:rFonts w:ascii="Times New Roman" w:hAnsi="Times New Roman" w:cs="Times New Roman"/>
          <w:b/>
          <w:bCs/>
          <w:sz w:val="36"/>
          <w:szCs w:val="36"/>
        </w:rPr>
        <w:t xml:space="preserve"> zł.</w:t>
      </w:r>
    </w:p>
    <w:p w14:paraId="49DCF038" w14:textId="77777777" w:rsidR="0025126E" w:rsidRDefault="0025126E" w:rsidP="00A534AA">
      <w:pPr>
        <w:rPr>
          <w:rFonts w:ascii="Times New Roman" w:hAnsi="Times New Roman" w:cs="Times New Roman"/>
          <w:sz w:val="24"/>
          <w:szCs w:val="24"/>
        </w:rPr>
      </w:pPr>
    </w:p>
    <w:p w14:paraId="20BB9698" w14:textId="3BF87D52" w:rsidR="008F1613" w:rsidRPr="00A534AA" w:rsidRDefault="008F1613" w:rsidP="00A5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zawarte w zestawieniu opracowane zostały na pods</w:t>
      </w:r>
      <w:r w:rsidR="00AB0F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awie </w:t>
      </w:r>
      <w:r w:rsidR="00AB0FD5">
        <w:rPr>
          <w:rFonts w:ascii="Times New Roman" w:hAnsi="Times New Roman" w:cs="Times New Roman"/>
          <w:sz w:val="24"/>
          <w:szCs w:val="24"/>
        </w:rPr>
        <w:t>danych z Wojewódzkiego Funduszu Ochrony Środowiska i Gospodarki Wodnej w Warszawie.</w:t>
      </w:r>
    </w:p>
    <w:p w14:paraId="578D1611" w14:textId="77777777" w:rsidR="00A534AA" w:rsidRPr="00A534AA" w:rsidRDefault="00A534AA">
      <w:pPr>
        <w:rPr>
          <w:rFonts w:ascii="Times New Roman" w:hAnsi="Times New Roman" w:cs="Times New Roman"/>
          <w:sz w:val="24"/>
          <w:szCs w:val="24"/>
        </w:rPr>
      </w:pPr>
    </w:p>
    <w:p w14:paraId="5A9463A4" w14:textId="77777777" w:rsidR="009F522A" w:rsidRDefault="009F52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BF5FC6" w14:textId="77777777" w:rsidR="009F522A" w:rsidRPr="009F522A" w:rsidRDefault="009F522A">
      <w:pPr>
        <w:rPr>
          <w:rFonts w:ascii="Times New Roman" w:hAnsi="Times New Roman" w:cs="Times New Roman"/>
          <w:sz w:val="24"/>
          <w:szCs w:val="24"/>
        </w:rPr>
      </w:pPr>
    </w:p>
    <w:sectPr w:rsidR="009F522A" w:rsidRPr="009F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72"/>
    <w:rsid w:val="00070DDC"/>
    <w:rsid w:val="000C387E"/>
    <w:rsid w:val="0025126E"/>
    <w:rsid w:val="00647872"/>
    <w:rsid w:val="008F1613"/>
    <w:rsid w:val="009F522A"/>
    <w:rsid w:val="00A534AA"/>
    <w:rsid w:val="00AB0FD5"/>
    <w:rsid w:val="00C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2E2D"/>
  <w15:chartTrackingRefBased/>
  <w15:docId w15:val="{9B998E87-52B9-4B70-B6F4-57874196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Brochow Brochow</dc:creator>
  <cp:keywords/>
  <dc:description/>
  <cp:lastModifiedBy>Brochow Brochow</cp:lastModifiedBy>
  <cp:revision>6</cp:revision>
  <cp:lastPrinted>2023-03-21T15:40:00Z</cp:lastPrinted>
  <dcterms:created xsi:type="dcterms:W3CDTF">2023-01-12T11:53:00Z</dcterms:created>
  <dcterms:modified xsi:type="dcterms:W3CDTF">2023-07-07T08:54:00Z</dcterms:modified>
</cp:coreProperties>
</file>